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9092" w14:textId="77777777" w:rsidR="003F240E" w:rsidRDefault="003F240E" w:rsidP="003F240E">
      <w:pPr>
        <w:ind w:left="-284" w:right="-164" w:firstLine="284"/>
        <w:jc w:val="both"/>
        <w:rPr>
          <w:rFonts w:asciiTheme="majorHAnsi" w:hAnsiTheme="majorHAnsi" w:cs="Arial"/>
          <w:sz w:val="20"/>
          <w:szCs w:val="20"/>
          <w:lang w:val="bs-Latn-BA"/>
        </w:rPr>
      </w:pPr>
      <w:r w:rsidRPr="009511A2">
        <w:rPr>
          <w:rFonts w:ascii="Cambria" w:hAnsi="Cambria" w:cs="Arial"/>
          <w:sz w:val="20"/>
          <w:szCs w:val="20"/>
          <w:lang w:val="bs-Latn-BA"/>
        </w:rPr>
        <w:t xml:space="preserve">    </w:t>
      </w:r>
      <w:r w:rsidRPr="002A57A3">
        <w:rPr>
          <w:rFonts w:ascii="Cambria" w:hAnsi="Cambria" w:cs="Arial"/>
          <w:sz w:val="20"/>
          <w:szCs w:val="20"/>
          <w:lang w:val="bs-Latn-BA"/>
        </w:rPr>
        <w:t xml:space="preserve">Na </w:t>
      </w:r>
      <w:r w:rsidRPr="002A57A3">
        <w:rPr>
          <w:rFonts w:asciiTheme="majorHAnsi" w:hAnsiTheme="majorHAnsi" w:cs="Arial"/>
          <w:sz w:val="20"/>
          <w:szCs w:val="20"/>
          <w:lang w:val="bs-Latn-BA"/>
        </w:rPr>
        <w:t xml:space="preserve">osnovu odlukâ Vijeća Fakulteta, broj: 02-01/215 od 31. 5. 2021. godine, 02-01/241 i 02-01/242 od 29. 6. 2021. godine i saglasnosti Senata Univerziteta u Sarajevu, broj: 01-9-61/21 od 30. 6. 2021. godine i broj:01-12-47/21 i broj: 01-12-48/21 od 22. 7. 2021. godine </w:t>
      </w:r>
    </w:p>
    <w:p w14:paraId="7363161D" w14:textId="77777777" w:rsidR="003F240E" w:rsidRPr="002A57A3" w:rsidRDefault="003F240E" w:rsidP="003F240E">
      <w:pPr>
        <w:ind w:left="-284" w:right="-164" w:firstLine="284"/>
        <w:jc w:val="both"/>
        <w:rPr>
          <w:rFonts w:asciiTheme="majorHAnsi" w:hAnsiTheme="majorHAnsi" w:cs="Arial"/>
          <w:sz w:val="20"/>
          <w:szCs w:val="20"/>
          <w:lang w:val="bs-Latn-BA"/>
        </w:rPr>
      </w:pPr>
    </w:p>
    <w:p w14:paraId="3B545803" w14:textId="77777777" w:rsidR="003F240E" w:rsidRPr="002A57A3" w:rsidRDefault="003F240E" w:rsidP="003F240E">
      <w:pPr>
        <w:pStyle w:val="Heading1"/>
        <w:ind w:right="-164"/>
        <w:jc w:val="center"/>
        <w:rPr>
          <w:rFonts w:asciiTheme="majorHAnsi" w:hAnsiTheme="majorHAnsi" w:cs="Arial"/>
          <w:sz w:val="20"/>
          <w:szCs w:val="20"/>
        </w:rPr>
      </w:pPr>
      <w:r w:rsidRPr="002A57A3">
        <w:rPr>
          <w:rFonts w:asciiTheme="majorHAnsi" w:hAnsiTheme="majorHAnsi" w:cs="Arial"/>
          <w:sz w:val="20"/>
          <w:szCs w:val="20"/>
        </w:rPr>
        <w:t xml:space="preserve">UNIVERZITET U SARAJEVU - FILOZOFSKI FAKULTET </w:t>
      </w:r>
    </w:p>
    <w:p w14:paraId="2DC14023" w14:textId="77777777" w:rsidR="003F240E" w:rsidRPr="002A57A3" w:rsidRDefault="003F240E" w:rsidP="003F240E">
      <w:pPr>
        <w:pStyle w:val="Heading1"/>
        <w:ind w:right="-164"/>
        <w:jc w:val="center"/>
        <w:rPr>
          <w:rFonts w:asciiTheme="majorHAnsi" w:hAnsiTheme="majorHAnsi" w:cs="Arial"/>
          <w:i/>
          <w:iCs/>
          <w:sz w:val="20"/>
          <w:szCs w:val="20"/>
        </w:rPr>
      </w:pPr>
      <w:r w:rsidRPr="002A57A3">
        <w:rPr>
          <w:rFonts w:asciiTheme="majorHAnsi" w:hAnsiTheme="majorHAnsi" w:cs="Arial"/>
          <w:i/>
          <w:iCs/>
          <w:sz w:val="20"/>
          <w:szCs w:val="20"/>
        </w:rPr>
        <w:t xml:space="preserve">OBJAVLJUJE </w:t>
      </w:r>
    </w:p>
    <w:p w14:paraId="69C63868" w14:textId="77777777" w:rsidR="003F240E" w:rsidRPr="002A57A3" w:rsidRDefault="003F240E" w:rsidP="003F240E">
      <w:pPr>
        <w:pStyle w:val="Heading1"/>
        <w:ind w:right="-164"/>
        <w:jc w:val="center"/>
        <w:rPr>
          <w:rFonts w:asciiTheme="majorHAnsi" w:hAnsiTheme="majorHAnsi" w:cs="Arial"/>
          <w:sz w:val="20"/>
          <w:szCs w:val="20"/>
        </w:rPr>
      </w:pPr>
      <w:r w:rsidRPr="002A57A3">
        <w:rPr>
          <w:rFonts w:asciiTheme="majorHAnsi" w:hAnsiTheme="majorHAnsi" w:cs="Arial"/>
          <w:sz w:val="20"/>
          <w:szCs w:val="20"/>
        </w:rPr>
        <w:t xml:space="preserve">K O N K U R S </w:t>
      </w:r>
    </w:p>
    <w:p w14:paraId="746EE8BC" w14:textId="77777777" w:rsidR="003F240E" w:rsidRDefault="003F240E" w:rsidP="003F240E">
      <w:pPr>
        <w:pStyle w:val="Heading1"/>
        <w:ind w:right="-164"/>
        <w:jc w:val="center"/>
        <w:rPr>
          <w:rFonts w:asciiTheme="majorHAnsi" w:hAnsiTheme="majorHAnsi" w:cs="Arial"/>
          <w:i/>
          <w:sz w:val="20"/>
          <w:szCs w:val="20"/>
        </w:rPr>
      </w:pPr>
      <w:r w:rsidRPr="002A57A3">
        <w:rPr>
          <w:rFonts w:asciiTheme="majorHAnsi" w:hAnsiTheme="majorHAnsi" w:cs="Arial"/>
          <w:i/>
          <w:sz w:val="20"/>
          <w:szCs w:val="20"/>
        </w:rPr>
        <w:t>za izbor</w:t>
      </w:r>
    </w:p>
    <w:p w14:paraId="5DE37745" w14:textId="77777777" w:rsidR="003F240E" w:rsidRPr="007716A4" w:rsidRDefault="003F240E" w:rsidP="003F240E">
      <w:pPr>
        <w:ind w:right="-164"/>
        <w:rPr>
          <w:lang w:val="hr-HR"/>
        </w:rPr>
      </w:pPr>
    </w:p>
    <w:p w14:paraId="7A637F62" w14:textId="77777777" w:rsidR="003F240E" w:rsidRDefault="003F240E" w:rsidP="003F240E">
      <w:pPr>
        <w:ind w:right="-164"/>
        <w:jc w:val="both"/>
        <w:rPr>
          <w:rFonts w:asciiTheme="majorHAnsi" w:hAnsiTheme="majorHAnsi"/>
          <w:b/>
          <w:bCs/>
          <w:sz w:val="20"/>
          <w:szCs w:val="20"/>
          <w:lang w:val="hr-HR"/>
        </w:rPr>
      </w:pPr>
      <w:r w:rsidRPr="002A57A3">
        <w:rPr>
          <w:rFonts w:asciiTheme="majorHAnsi" w:hAnsiTheme="majorHAnsi"/>
          <w:b/>
          <w:bCs/>
          <w:sz w:val="20"/>
          <w:szCs w:val="20"/>
          <w:lang w:val="hr-HR"/>
        </w:rPr>
        <w:t xml:space="preserve">             Konkurs za izbor vrši se u skladu sa članom 103. i 119. Zakona o visokom obrazovanju (“Službene novine Kantona Sarajevo”, broj: 33/17.</w:t>
      </w:r>
      <w:r>
        <w:rPr>
          <w:rFonts w:asciiTheme="majorHAnsi" w:hAnsiTheme="majorHAnsi"/>
          <w:b/>
          <w:bCs/>
          <w:sz w:val="20"/>
          <w:szCs w:val="20"/>
          <w:lang w:val="hr-HR"/>
        </w:rPr>
        <w:t>, 35/20. i 40/20.</w:t>
      </w:r>
      <w:r w:rsidRPr="002A57A3">
        <w:rPr>
          <w:rFonts w:asciiTheme="majorHAnsi" w:hAnsiTheme="majorHAnsi"/>
          <w:b/>
          <w:bCs/>
          <w:sz w:val="20"/>
          <w:szCs w:val="20"/>
          <w:lang w:val="hr-HR"/>
        </w:rPr>
        <w:t>) i članom 201. Statuta Univerziteta u Sarajevu, broj: 01-1093-3-1/18 od 28. 11. 2018. godine</w:t>
      </w:r>
      <w:r>
        <w:rPr>
          <w:rFonts w:asciiTheme="majorHAnsi" w:hAnsiTheme="majorHAnsi"/>
          <w:b/>
          <w:bCs/>
          <w:sz w:val="20"/>
          <w:szCs w:val="20"/>
          <w:lang w:val="hr-HR"/>
        </w:rPr>
        <w:t>.</w:t>
      </w:r>
      <w:r w:rsidRPr="002A57A3">
        <w:rPr>
          <w:rFonts w:asciiTheme="majorHAnsi" w:hAnsiTheme="majorHAnsi"/>
          <w:b/>
          <w:bCs/>
          <w:sz w:val="20"/>
          <w:szCs w:val="20"/>
          <w:lang w:val="hr-HR"/>
        </w:rPr>
        <w:t xml:space="preserve">    </w:t>
      </w:r>
    </w:p>
    <w:p w14:paraId="561AD354" w14:textId="77777777" w:rsidR="003F240E" w:rsidRPr="002A57A3" w:rsidRDefault="003F240E" w:rsidP="003F240E">
      <w:pPr>
        <w:ind w:right="-164"/>
        <w:jc w:val="both"/>
        <w:rPr>
          <w:rFonts w:asciiTheme="majorHAnsi" w:hAnsiTheme="majorHAnsi"/>
          <w:b/>
          <w:bCs/>
          <w:sz w:val="20"/>
          <w:szCs w:val="20"/>
          <w:lang w:val="hr-HR"/>
        </w:rPr>
      </w:pPr>
    </w:p>
    <w:p w14:paraId="5E2A19C0" w14:textId="77777777" w:rsidR="003F240E" w:rsidRPr="002A57A3" w:rsidRDefault="003F240E" w:rsidP="003F240E">
      <w:pPr>
        <w:pStyle w:val="ListParagraph"/>
        <w:numPr>
          <w:ilvl w:val="0"/>
          <w:numId w:val="19"/>
        </w:numPr>
        <w:ind w:left="567" w:right="-164" w:hanging="425"/>
        <w:jc w:val="both"/>
        <w:rPr>
          <w:rFonts w:asciiTheme="majorHAnsi" w:hAnsiTheme="majorHAnsi"/>
          <w:sz w:val="20"/>
          <w:szCs w:val="20"/>
          <w:lang w:val="hr-HR"/>
        </w:rPr>
      </w:pPr>
      <w:r w:rsidRPr="002A57A3">
        <w:rPr>
          <w:rFonts w:ascii="Cambria-Bold" w:hAnsi="Cambria-Bold"/>
          <w:color w:val="000000"/>
          <w:sz w:val="20"/>
          <w:szCs w:val="20"/>
          <w:lang w:val="hr-HR"/>
        </w:rPr>
        <w:t>VANREDNI PROFESOR</w:t>
      </w:r>
      <w:r w:rsidRPr="002A57A3">
        <w:rPr>
          <w:rFonts w:ascii="Cambria-Bold" w:hAnsi="Cambria-Bold"/>
          <w:b/>
          <w:bCs/>
          <w:color w:val="000000"/>
          <w:sz w:val="20"/>
          <w:szCs w:val="20"/>
          <w:lang w:val="hr-HR"/>
        </w:rPr>
        <w:t xml:space="preserve"> </w:t>
      </w:r>
      <w:r w:rsidRPr="002A57A3">
        <w:rPr>
          <w:rFonts w:ascii="Cambria" w:hAnsi="Cambria"/>
          <w:color w:val="000000"/>
          <w:sz w:val="20"/>
          <w:szCs w:val="20"/>
          <w:lang w:val="hr-HR"/>
        </w:rPr>
        <w:t>za PODRUČJE (OBLAST):</w:t>
      </w:r>
      <w:r>
        <w:rPr>
          <w:rFonts w:ascii="Cambria" w:hAnsi="Cambria"/>
          <w:color w:val="000000"/>
          <w:sz w:val="20"/>
          <w:szCs w:val="20"/>
          <w:lang w:val="hr-HR"/>
        </w:rPr>
        <w:t xml:space="preserve"> </w:t>
      </w:r>
      <w:r w:rsidRPr="002A57A3">
        <w:rPr>
          <w:rFonts w:ascii="Cambria" w:hAnsi="Cambria"/>
          <w:color w:val="000000"/>
          <w:sz w:val="20"/>
          <w:szCs w:val="20"/>
          <w:lang w:val="hr-HR"/>
        </w:rPr>
        <w:t xml:space="preserve">DRUŠTVENE NAUKE, POLJE: ODGOJNE NAUKE, GRANA: </w:t>
      </w:r>
      <w:r w:rsidRPr="002A57A3">
        <w:rPr>
          <w:rFonts w:ascii="Cambria-Italic" w:hAnsi="Cambria-Italic"/>
          <w:i/>
          <w:iCs/>
          <w:color w:val="000000"/>
          <w:sz w:val="20"/>
          <w:szCs w:val="20"/>
          <w:lang w:val="hr-HR"/>
        </w:rPr>
        <w:t xml:space="preserve">OPĆA PEDAGOGIJA </w:t>
      </w:r>
      <w:r w:rsidRPr="002A57A3">
        <w:rPr>
          <w:rFonts w:ascii="Cambria" w:hAnsi="Cambria"/>
          <w:color w:val="000000"/>
          <w:sz w:val="20"/>
          <w:szCs w:val="20"/>
          <w:lang w:val="hr-HR"/>
        </w:rPr>
        <w:t xml:space="preserve">(predmeti: </w:t>
      </w:r>
      <w:r w:rsidRPr="002A57A3">
        <w:rPr>
          <w:rFonts w:ascii="Cambria-Italic" w:hAnsi="Cambria-Italic"/>
          <w:i/>
          <w:iCs/>
          <w:color w:val="000000"/>
          <w:sz w:val="20"/>
          <w:szCs w:val="20"/>
          <w:lang w:val="hr-HR"/>
        </w:rPr>
        <w:t>Opća</w:t>
      </w:r>
      <w:r>
        <w:rPr>
          <w:rFonts w:ascii="Cambria-Italic" w:hAnsi="Cambria-Italic"/>
          <w:i/>
          <w:iCs/>
          <w:color w:val="000000"/>
          <w:sz w:val="20"/>
          <w:szCs w:val="20"/>
          <w:lang w:val="hr-HR"/>
        </w:rPr>
        <w:t xml:space="preserve"> </w:t>
      </w:r>
      <w:r w:rsidRPr="002A57A3">
        <w:rPr>
          <w:rFonts w:ascii="Cambria-Italic" w:hAnsi="Cambria-Italic"/>
          <w:i/>
          <w:iCs/>
          <w:color w:val="000000"/>
          <w:sz w:val="20"/>
          <w:szCs w:val="20"/>
          <w:lang w:val="hr-HR"/>
        </w:rPr>
        <w:t>pedagogija</w:t>
      </w:r>
      <w:r w:rsidRPr="002A57A3">
        <w:rPr>
          <w:rFonts w:ascii="Cambria" w:hAnsi="Cambria"/>
          <w:color w:val="000000"/>
          <w:sz w:val="20"/>
          <w:szCs w:val="20"/>
          <w:lang w:val="hr-HR"/>
        </w:rPr>
        <w:t xml:space="preserve">, </w:t>
      </w:r>
      <w:r w:rsidRPr="002A57A3">
        <w:rPr>
          <w:rFonts w:ascii="Cambria-Italic" w:hAnsi="Cambria-Italic"/>
          <w:i/>
          <w:iCs/>
          <w:color w:val="000000"/>
          <w:sz w:val="20"/>
          <w:szCs w:val="20"/>
          <w:lang w:val="hr-HR"/>
        </w:rPr>
        <w:t>Socijalna pedagogija)</w:t>
      </w:r>
      <w:r w:rsidRPr="002A57A3">
        <w:rPr>
          <w:rFonts w:ascii="Cambria" w:hAnsi="Cambria"/>
          <w:color w:val="000000"/>
          <w:sz w:val="20"/>
          <w:szCs w:val="20"/>
          <w:lang w:val="hr-HR"/>
        </w:rPr>
        <w:t xml:space="preserve">, </w:t>
      </w:r>
      <w:r w:rsidRPr="002A57A3">
        <w:rPr>
          <w:rFonts w:ascii="Cambria-Italic" w:hAnsi="Cambria-Italic"/>
          <w:i/>
          <w:iCs/>
          <w:color w:val="000000"/>
          <w:sz w:val="20"/>
          <w:szCs w:val="20"/>
          <w:lang w:val="hr-HR"/>
        </w:rPr>
        <w:t xml:space="preserve">POSEBNE PEDAGOGIJE </w:t>
      </w:r>
      <w:r w:rsidRPr="002A57A3">
        <w:rPr>
          <w:rFonts w:ascii="Cambria" w:hAnsi="Cambria"/>
          <w:color w:val="000000"/>
          <w:sz w:val="20"/>
          <w:szCs w:val="20"/>
          <w:lang w:val="hr-HR"/>
        </w:rPr>
        <w:t xml:space="preserve">(predmeti: </w:t>
      </w:r>
      <w:r w:rsidRPr="002A57A3">
        <w:rPr>
          <w:rFonts w:ascii="Cambria-Italic" w:hAnsi="Cambria-Italic"/>
          <w:i/>
          <w:iCs/>
          <w:color w:val="000000"/>
          <w:sz w:val="20"/>
          <w:szCs w:val="20"/>
          <w:lang w:val="hr-HR"/>
        </w:rPr>
        <w:t>Predškolska</w:t>
      </w:r>
      <w:r>
        <w:rPr>
          <w:rFonts w:ascii="Cambria-Italic" w:hAnsi="Cambria-Italic"/>
          <w:i/>
          <w:iCs/>
          <w:color w:val="000000"/>
          <w:sz w:val="20"/>
          <w:szCs w:val="20"/>
          <w:lang w:val="hr-HR"/>
        </w:rPr>
        <w:t xml:space="preserve"> </w:t>
      </w:r>
      <w:r w:rsidRPr="002A57A3">
        <w:rPr>
          <w:rFonts w:ascii="Cambria-Italic" w:hAnsi="Cambria-Italic"/>
          <w:i/>
          <w:iCs/>
          <w:color w:val="000000"/>
          <w:sz w:val="20"/>
          <w:szCs w:val="20"/>
          <w:lang w:val="hr-HR"/>
        </w:rPr>
        <w:t>pedagogija</w:t>
      </w:r>
      <w:r w:rsidRPr="002A57A3">
        <w:rPr>
          <w:rFonts w:ascii="Cambria" w:hAnsi="Cambria"/>
          <w:color w:val="000000"/>
          <w:sz w:val="20"/>
          <w:szCs w:val="20"/>
          <w:lang w:val="hr-HR"/>
        </w:rPr>
        <w:t xml:space="preserve">, </w:t>
      </w:r>
      <w:r w:rsidRPr="002A57A3">
        <w:rPr>
          <w:rFonts w:ascii="Cambria-Italic" w:hAnsi="Cambria-Italic"/>
          <w:i/>
          <w:iCs/>
          <w:color w:val="000000"/>
          <w:sz w:val="20"/>
          <w:szCs w:val="20"/>
          <w:lang w:val="hr-HR"/>
        </w:rPr>
        <w:t>Pedagogija razvoja djeteta</w:t>
      </w:r>
      <w:r w:rsidRPr="002A57A3">
        <w:rPr>
          <w:rFonts w:ascii="Cambria" w:hAnsi="Cambria"/>
          <w:color w:val="000000"/>
          <w:sz w:val="20"/>
          <w:szCs w:val="20"/>
          <w:lang w:val="hr-HR"/>
        </w:rPr>
        <w:t xml:space="preserve">, </w:t>
      </w:r>
      <w:r w:rsidRPr="002A57A3">
        <w:rPr>
          <w:rFonts w:ascii="Cambria-Italic" w:hAnsi="Cambria-Italic"/>
          <w:i/>
          <w:iCs/>
          <w:color w:val="000000"/>
          <w:sz w:val="20"/>
          <w:szCs w:val="20"/>
          <w:lang w:val="hr-HR"/>
        </w:rPr>
        <w:t>Odabrane teme iz pedagogije ranog djetinjstva</w:t>
      </w:r>
      <w:r w:rsidRPr="002A57A3">
        <w:rPr>
          <w:rFonts w:ascii="Cambria" w:hAnsi="Cambria"/>
          <w:color w:val="000000"/>
          <w:sz w:val="20"/>
          <w:szCs w:val="20"/>
          <w:lang w:val="hr-HR"/>
        </w:rPr>
        <w:t>,</w:t>
      </w:r>
      <w:r>
        <w:rPr>
          <w:rFonts w:ascii="Cambria" w:hAnsi="Cambria"/>
          <w:color w:val="000000"/>
          <w:sz w:val="20"/>
          <w:szCs w:val="20"/>
          <w:lang w:val="hr-HR"/>
        </w:rPr>
        <w:t xml:space="preserve"> </w:t>
      </w:r>
      <w:r w:rsidRPr="002A57A3">
        <w:rPr>
          <w:rFonts w:ascii="Cambria-Italic" w:hAnsi="Cambria-Italic"/>
          <w:i/>
          <w:iCs/>
          <w:color w:val="000000"/>
          <w:sz w:val="20"/>
          <w:szCs w:val="20"/>
          <w:lang w:val="hr-HR"/>
        </w:rPr>
        <w:t>Menadžment u obrazovanju</w:t>
      </w:r>
      <w:r w:rsidRPr="002A57A3">
        <w:rPr>
          <w:rFonts w:ascii="Cambria" w:hAnsi="Cambria"/>
          <w:color w:val="000000"/>
          <w:sz w:val="20"/>
          <w:szCs w:val="20"/>
          <w:lang w:val="hr-HR"/>
        </w:rPr>
        <w:t xml:space="preserve">, </w:t>
      </w:r>
      <w:r w:rsidRPr="002A57A3">
        <w:rPr>
          <w:rFonts w:ascii="Cambria-Italic" w:hAnsi="Cambria-Italic"/>
          <w:i/>
          <w:iCs/>
          <w:color w:val="000000"/>
          <w:sz w:val="20"/>
          <w:szCs w:val="20"/>
          <w:lang w:val="hr-HR"/>
        </w:rPr>
        <w:t>IP Menadžment u obrazovanju)</w:t>
      </w:r>
      <w:r w:rsidRPr="002A57A3">
        <w:rPr>
          <w:rFonts w:ascii="Cambria" w:hAnsi="Cambria"/>
          <w:color w:val="000000"/>
          <w:sz w:val="20"/>
          <w:szCs w:val="20"/>
          <w:lang w:val="hr-HR"/>
        </w:rPr>
        <w:t xml:space="preserve">, </w:t>
      </w:r>
      <w:r w:rsidRPr="002A57A3">
        <w:rPr>
          <w:rFonts w:ascii="Cambria-Italic" w:hAnsi="Cambria-Italic"/>
          <w:i/>
          <w:iCs/>
          <w:color w:val="000000"/>
          <w:sz w:val="20"/>
          <w:szCs w:val="20"/>
          <w:lang w:val="hr-HR"/>
        </w:rPr>
        <w:t xml:space="preserve">ZAJEDNIČKI PREDMETI: (predmeti:Pedagogija 1 </w:t>
      </w:r>
      <w:r w:rsidRPr="002A57A3">
        <w:rPr>
          <w:rFonts w:ascii="Cambria" w:hAnsi="Cambria"/>
          <w:color w:val="000000"/>
          <w:sz w:val="20"/>
          <w:szCs w:val="20"/>
          <w:lang w:val="hr-HR"/>
        </w:rPr>
        <w:t xml:space="preserve">i </w:t>
      </w:r>
      <w:r w:rsidRPr="002A57A3">
        <w:rPr>
          <w:rFonts w:ascii="Cambria-Italic" w:hAnsi="Cambria-Italic"/>
          <w:i/>
          <w:iCs/>
          <w:color w:val="000000"/>
          <w:sz w:val="20"/>
          <w:szCs w:val="20"/>
          <w:lang w:val="hr-HR"/>
        </w:rPr>
        <w:t>2</w:t>
      </w:r>
      <w:r w:rsidRPr="002A57A3">
        <w:rPr>
          <w:rFonts w:ascii="Cambria" w:hAnsi="Cambria"/>
          <w:color w:val="000000"/>
          <w:sz w:val="20"/>
          <w:szCs w:val="20"/>
          <w:lang w:val="hr-HR"/>
        </w:rPr>
        <w:t xml:space="preserve">), na Odsjeku za pedagogiju </w:t>
      </w:r>
    </w:p>
    <w:p w14:paraId="102ACB98" w14:textId="4206EC6B" w:rsidR="003F240E" w:rsidRPr="009511A2" w:rsidRDefault="003F240E" w:rsidP="003F240E">
      <w:pPr>
        <w:ind w:left="360" w:right="-164"/>
        <w:jc w:val="both"/>
        <w:rPr>
          <w:rFonts w:asciiTheme="majorHAnsi" w:hAnsiTheme="majorHAnsi"/>
          <w:b/>
          <w:sz w:val="20"/>
          <w:szCs w:val="20"/>
          <w:lang w:val="hr-HR"/>
        </w:rPr>
      </w:pPr>
      <w:r w:rsidRPr="009511A2">
        <w:rPr>
          <w:rFonts w:asciiTheme="majorHAnsi" w:hAnsiTheme="majorHAnsi"/>
          <w:b/>
          <w:sz w:val="20"/>
          <w:szCs w:val="20"/>
          <w:lang w:val="hr-HR"/>
        </w:rPr>
        <w:t xml:space="preserve">                                                                                                                                              1 izvršilac, puno radno vrijeme</w:t>
      </w:r>
    </w:p>
    <w:p w14:paraId="54D14ED3" w14:textId="77777777" w:rsidR="003F240E" w:rsidRPr="00331080" w:rsidRDefault="003F240E" w:rsidP="003F240E">
      <w:pPr>
        <w:pStyle w:val="ListParagraph"/>
        <w:numPr>
          <w:ilvl w:val="0"/>
          <w:numId w:val="19"/>
        </w:numPr>
        <w:ind w:right="-164"/>
        <w:jc w:val="both"/>
        <w:rPr>
          <w:rFonts w:asciiTheme="majorHAnsi" w:hAnsiTheme="majorHAnsi"/>
          <w:b/>
          <w:sz w:val="20"/>
          <w:szCs w:val="20"/>
          <w:lang w:val="hr-HR"/>
        </w:rPr>
      </w:pPr>
      <w:r w:rsidRPr="00331080">
        <w:rPr>
          <w:rFonts w:ascii="Cambria-Bold" w:hAnsi="Cambria-Bold"/>
          <w:color w:val="000000"/>
          <w:sz w:val="20"/>
          <w:szCs w:val="20"/>
          <w:lang w:val="hr-HR"/>
        </w:rPr>
        <w:t>VANREDNI PROFESOR</w:t>
      </w:r>
      <w:r w:rsidRPr="00331080">
        <w:rPr>
          <w:rFonts w:ascii="Cambria-Bold" w:hAnsi="Cambria-Bold"/>
          <w:b/>
          <w:bCs/>
          <w:color w:val="000000"/>
          <w:sz w:val="20"/>
          <w:szCs w:val="20"/>
          <w:lang w:val="hr-HR"/>
        </w:rPr>
        <w:t xml:space="preserve"> </w:t>
      </w:r>
      <w:r w:rsidRPr="00331080">
        <w:rPr>
          <w:rFonts w:ascii="Cambria" w:hAnsi="Cambria"/>
          <w:color w:val="000000"/>
          <w:sz w:val="20"/>
          <w:szCs w:val="20"/>
          <w:lang w:val="hr-HR"/>
        </w:rPr>
        <w:t xml:space="preserve">za PODRUČJE (OBLAST): </w:t>
      </w:r>
      <w:r w:rsidRPr="00331080">
        <w:rPr>
          <w:rFonts w:ascii="Cambria-Italic" w:hAnsi="Cambria-Italic"/>
          <w:i/>
          <w:iCs/>
          <w:color w:val="000000"/>
          <w:sz w:val="20"/>
          <w:szCs w:val="20"/>
          <w:lang w:val="hr-HR"/>
        </w:rPr>
        <w:t>DRUŠTVENENAUKE</w:t>
      </w:r>
      <w:r w:rsidRPr="00331080">
        <w:rPr>
          <w:rFonts w:ascii="Cambria" w:hAnsi="Cambria"/>
          <w:color w:val="000000"/>
          <w:sz w:val="20"/>
          <w:szCs w:val="20"/>
          <w:lang w:val="hr-HR"/>
        </w:rPr>
        <w:t xml:space="preserve">, POLJE: </w:t>
      </w:r>
      <w:r w:rsidRPr="00331080">
        <w:rPr>
          <w:rFonts w:ascii="Cambria-Italic" w:hAnsi="Cambria-Italic"/>
          <w:i/>
          <w:iCs/>
          <w:color w:val="000000"/>
          <w:sz w:val="20"/>
          <w:szCs w:val="20"/>
          <w:lang w:val="hr-HR"/>
        </w:rPr>
        <w:t>ODGOJNE NAUKE</w:t>
      </w:r>
      <w:r w:rsidRPr="00331080">
        <w:rPr>
          <w:rFonts w:ascii="Cambria" w:hAnsi="Cambria"/>
          <w:color w:val="000000"/>
          <w:sz w:val="20"/>
          <w:szCs w:val="20"/>
          <w:lang w:val="hr-HR"/>
        </w:rPr>
        <w:t xml:space="preserve">, GRANA: </w:t>
      </w:r>
      <w:r w:rsidRPr="00331080">
        <w:rPr>
          <w:rFonts w:ascii="Cambria-Italic" w:hAnsi="Cambria-Italic"/>
          <w:i/>
          <w:iCs/>
          <w:color w:val="000000"/>
          <w:sz w:val="20"/>
          <w:szCs w:val="20"/>
          <w:lang w:val="hr-HR"/>
        </w:rPr>
        <w:t xml:space="preserve">OPĆA PEDAGOGIJA </w:t>
      </w:r>
      <w:r w:rsidRPr="00331080">
        <w:rPr>
          <w:rFonts w:ascii="Cambria" w:hAnsi="Cambria"/>
          <w:color w:val="000000"/>
          <w:sz w:val="20"/>
          <w:szCs w:val="20"/>
          <w:lang w:val="hr-HR"/>
        </w:rPr>
        <w:t xml:space="preserve">(predmeti: </w:t>
      </w:r>
      <w:r w:rsidRPr="00331080">
        <w:rPr>
          <w:rFonts w:ascii="Cambria-Italic" w:hAnsi="Cambria-Italic"/>
          <w:i/>
          <w:iCs/>
          <w:color w:val="000000"/>
          <w:sz w:val="20"/>
          <w:szCs w:val="20"/>
          <w:lang w:val="hr-HR"/>
        </w:rPr>
        <w:t>Pedagoška antropologija</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IP</w:t>
      </w:r>
      <w:r>
        <w:rPr>
          <w:rFonts w:ascii="Cambria-Italic" w:hAnsi="Cambria-Italic"/>
          <w:i/>
          <w:iCs/>
          <w:color w:val="000000"/>
          <w:sz w:val="20"/>
          <w:szCs w:val="20"/>
          <w:lang w:val="hr-HR"/>
        </w:rPr>
        <w:t xml:space="preserve"> </w:t>
      </w:r>
      <w:r w:rsidRPr="00331080">
        <w:rPr>
          <w:rFonts w:ascii="Cambria-Italic" w:hAnsi="Cambria-Italic"/>
          <w:i/>
          <w:iCs/>
          <w:color w:val="000000"/>
          <w:sz w:val="20"/>
          <w:szCs w:val="20"/>
          <w:lang w:val="hr-HR"/>
        </w:rPr>
        <w:t>Pedagoška antropologija</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Pedagogija</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 xml:space="preserve">KOMPARATIVNA PEDAGOGIJA </w:t>
      </w:r>
      <w:r w:rsidRPr="00331080">
        <w:rPr>
          <w:rFonts w:ascii="Cambria" w:hAnsi="Cambria"/>
          <w:color w:val="000000"/>
          <w:sz w:val="20"/>
          <w:szCs w:val="20"/>
          <w:lang w:val="hr-HR"/>
        </w:rPr>
        <w:t xml:space="preserve">(predmeti: </w:t>
      </w:r>
      <w:r w:rsidRPr="00331080">
        <w:rPr>
          <w:rFonts w:ascii="Cambria-Italic" w:hAnsi="Cambria-Italic"/>
          <w:i/>
          <w:iCs/>
          <w:color w:val="000000"/>
          <w:sz w:val="20"/>
          <w:szCs w:val="20"/>
          <w:lang w:val="hr-HR"/>
        </w:rPr>
        <w:t>Osnove komparativne</w:t>
      </w:r>
      <w:r>
        <w:rPr>
          <w:rFonts w:ascii="Cambria-Italic" w:hAnsi="Cambria-Italic"/>
          <w:i/>
          <w:iCs/>
          <w:color w:val="000000"/>
          <w:sz w:val="20"/>
          <w:szCs w:val="20"/>
          <w:lang w:val="hr-HR"/>
        </w:rPr>
        <w:t xml:space="preserve"> </w:t>
      </w:r>
      <w:r w:rsidRPr="00331080">
        <w:rPr>
          <w:rFonts w:ascii="Cambria-Italic" w:hAnsi="Cambria-Italic"/>
          <w:i/>
          <w:iCs/>
          <w:color w:val="000000"/>
          <w:sz w:val="20"/>
          <w:szCs w:val="20"/>
          <w:lang w:val="hr-HR"/>
        </w:rPr>
        <w:t>pedagogije</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Komparativna pedagogija</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Komparativna istraživanja u pedagogiji</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Obrazovne politike i</w:t>
      </w:r>
      <w:r>
        <w:rPr>
          <w:rFonts w:ascii="Cambria-Italic" w:hAnsi="Cambria-Italic"/>
          <w:i/>
          <w:iCs/>
          <w:color w:val="000000"/>
          <w:sz w:val="20"/>
          <w:szCs w:val="20"/>
          <w:lang w:val="hr-HR"/>
        </w:rPr>
        <w:t xml:space="preserve"> </w:t>
      </w:r>
      <w:r w:rsidRPr="00331080">
        <w:rPr>
          <w:rFonts w:ascii="Cambria-Italic" w:hAnsi="Cambria-Italic"/>
          <w:i/>
          <w:iCs/>
          <w:color w:val="000000"/>
          <w:sz w:val="20"/>
          <w:szCs w:val="20"/>
          <w:lang w:val="hr-HR"/>
        </w:rPr>
        <w:t>upravljanje obrazovnim sistemima</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IP Obrazovne politike i upravljanje obrazovnim sistemima</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Interkulturalni odgoj</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IP Pedeutologija</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 xml:space="preserve">INTERDISCIPLINARNO PODRUČJE </w:t>
      </w:r>
      <w:r w:rsidRPr="00331080">
        <w:rPr>
          <w:rFonts w:ascii="Cambria" w:hAnsi="Cambria"/>
          <w:color w:val="000000"/>
          <w:sz w:val="20"/>
          <w:szCs w:val="20"/>
          <w:lang w:val="hr-HR"/>
        </w:rPr>
        <w:t xml:space="preserve">(predmet: </w:t>
      </w:r>
      <w:r w:rsidRPr="00331080">
        <w:rPr>
          <w:rFonts w:ascii="Cambria-Italic" w:hAnsi="Cambria-Italic"/>
          <w:i/>
          <w:iCs/>
          <w:color w:val="000000"/>
          <w:sz w:val="20"/>
          <w:szCs w:val="20"/>
          <w:lang w:val="hr-HR"/>
        </w:rPr>
        <w:t>Informatika u</w:t>
      </w:r>
      <w:r>
        <w:rPr>
          <w:rFonts w:ascii="Cambria-Italic" w:hAnsi="Cambria-Italic"/>
          <w:i/>
          <w:iCs/>
          <w:color w:val="000000"/>
          <w:sz w:val="20"/>
          <w:szCs w:val="20"/>
          <w:lang w:val="hr-HR"/>
        </w:rPr>
        <w:t xml:space="preserve"> </w:t>
      </w:r>
      <w:r w:rsidRPr="00331080">
        <w:rPr>
          <w:rFonts w:ascii="Cambria-Italic" w:hAnsi="Cambria-Italic"/>
          <w:i/>
          <w:iCs/>
          <w:color w:val="000000"/>
          <w:sz w:val="20"/>
          <w:szCs w:val="20"/>
          <w:lang w:val="hr-HR"/>
        </w:rPr>
        <w:t>pedagogiji</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 xml:space="preserve">POSEBNE PEDAGOGIJE </w:t>
      </w:r>
      <w:r w:rsidRPr="00331080">
        <w:rPr>
          <w:rFonts w:ascii="Cambria" w:hAnsi="Cambria"/>
          <w:color w:val="000000"/>
          <w:sz w:val="20"/>
          <w:szCs w:val="20"/>
          <w:lang w:val="hr-HR"/>
        </w:rPr>
        <w:t xml:space="preserve">(predmeti: </w:t>
      </w:r>
      <w:r w:rsidRPr="00331080">
        <w:rPr>
          <w:rFonts w:ascii="Cambria-Italic" w:hAnsi="Cambria-Italic"/>
          <w:i/>
          <w:iCs/>
          <w:color w:val="000000"/>
          <w:sz w:val="20"/>
          <w:szCs w:val="20"/>
          <w:lang w:val="hr-HR"/>
        </w:rPr>
        <w:t>IP Pedagoška komunikologija</w:t>
      </w:r>
      <w:r w:rsidRPr="00331080">
        <w:rPr>
          <w:rFonts w:ascii="Cambria" w:hAnsi="Cambria"/>
          <w:color w:val="000000"/>
          <w:sz w:val="20"/>
          <w:szCs w:val="20"/>
          <w:lang w:val="hr-HR"/>
        </w:rPr>
        <w:t xml:space="preserve">, </w:t>
      </w:r>
      <w:r w:rsidRPr="00331080">
        <w:rPr>
          <w:rFonts w:ascii="Cambria-Italic" w:hAnsi="Cambria-Italic"/>
          <w:i/>
          <w:iCs/>
          <w:color w:val="000000"/>
          <w:sz w:val="20"/>
          <w:szCs w:val="20"/>
          <w:lang w:val="hr-HR"/>
        </w:rPr>
        <w:t>IP Medijska pedagogija</w:t>
      </w:r>
      <w:r w:rsidRPr="00331080">
        <w:rPr>
          <w:rFonts w:ascii="Cambria" w:hAnsi="Cambria"/>
          <w:color w:val="000000"/>
          <w:sz w:val="20"/>
          <w:szCs w:val="20"/>
          <w:lang w:val="hr-HR"/>
        </w:rPr>
        <w:t>), na Odsjeku za pedagogiju</w:t>
      </w:r>
    </w:p>
    <w:p w14:paraId="7CC9CEDD" w14:textId="42F21F6A" w:rsidR="003F240E" w:rsidRPr="00331080" w:rsidRDefault="003F240E" w:rsidP="003F240E">
      <w:pPr>
        <w:ind w:left="360" w:right="-164"/>
        <w:jc w:val="both"/>
        <w:rPr>
          <w:rFonts w:asciiTheme="majorHAnsi" w:hAnsiTheme="majorHAnsi"/>
          <w:b/>
          <w:sz w:val="20"/>
          <w:szCs w:val="20"/>
          <w:lang w:val="hr-HR"/>
        </w:rPr>
      </w:pPr>
      <w:r w:rsidRPr="00331080">
        <w:rPr>
          <w:rFonts w:ascii="Cambria" w:hAnsi="Cambria"/>
          <w:color w:val="000000"/>
          <w:sz w:val="20"/>
          <w:szCs w:val="20"/>
          <w:lang w:val="hr-HR"/>
        </w:rPr>
        <w:t xml:space="preserve">  </w:t>
      </w:r>
      <w:r w:rsidRPr="00331080">
        <w:rPr>
          <w:rFonts w:asciiTheme="majorHAnsi" w:hAnsiTheme="majorHAnsi"/>
          <w:b/>
          <w:sz w:val="20"/>
          <w:szCs w:val="20"/>
          <w:lang w:val="hr-HR"/>
        </w:rPr>
        <w:t xml:space="preserve">                                                                                                                                            1 izvršilac, puno radno vrijeme</w:t>
      </w:r>
    </w:p>
    <w:p w14:paraId="6511E8CC" w14:textId="55087CEE" w:rsidR="003F240E" w:rsidRPr="007716A4" w:rsidRDefault="003F240E" w:rsidP="003F240E">
      <w:pPr>
        <w:pStyle w:val="ListParagraph"/>
        <w:numPr>
          <w:ilvl w:val="0"/>
          <w:numId w:val="19"/>
        </w:numPr>
        <w:ind w:right="-164"/>
        <w:jc w:val="both"/>
        <w:rPr>
          <w:rFonts w:asciiTheme="majorHAnsi" w:hAnsiTheme="majorHAnsi"/>
          <w:b/>
          <w:sz w:val="20"/>
          <w:szCs w:val="20"/>
          <w:lang w:val="hr-HR"/>
        </w:rPr>
      </w:pPr>
      <w:r w:rsidRPr="007716A4">
        <w:rPr>
          <w:rFonts w:ascii="Cambria-Bold" w:hAnsi="Cambria-Bold"/>
          <w:color w:val="000000"/>
          <w:sz w:val="20"/>
          <w:szCs w:val="20"/>
          <w:lang w:val="hr-HR"/>
        </w:rPr>
        <w:t>VIŠI ASISTENT</w:t>
      </w:r>
      <w:r w:rsidRPr="007716A4">
        <w:rPr>
          <w:rFonts w:ascii="Cambria-Bold" w:hAnsi="Cambria-Bold"/>
          <w:b/>
          <w:bCs/>
          <w:color w:val="000000"/>
          <w:sz w:val="20"/>
          <w:szCs w:val="20"/>
          <w:lang w:val="hr-HR"/>
        </w:rPr>
        <w:t xml:space="preserve"> </w:t>
      </w:r>
      <w:r w:rsidRPr="007716A4">
        <w:rPr>
          <w:rFonts w:ascii="Cambria" w:hAnsi="Cambria"/>
          <w:color w:val="000000"/>
          <w:sz w:val="20"/>
          <w:szCs w:val="20"/>
          <w:lang w:val="hr-HR"/>
        </w:rPr>
        <w:t xml:space="preserve">za PODRUČJE (OBLAST): HUMANISTIČKE NAUKE, POLJE:HISTORIJA UMJETNOSTI, GRANE: </w:t>
      </w:r>
      <w:r w:rsidRPr="007716A4">
        <w:rPr>
          <w:rFonts w:ascii="Cambria-Italic" w:hAnsi="Cambria-Italic"/>
          <w:i/>
          <w:iCs/>
          <w:color w:val="000000"/>
          <w:sz w:val="20"/>
          <w:szCs w:val="20"/>
          <w:lang w:val="hr-HR"/>
        </w:rPr>
        <w:t xml:space="preserve">UVODNI PREDMETI HISTORIJE UMJETNOSTI </w:t>
      </w:r>
      <w:r w:rsidRPr="007716A4">
        <w:rPr>
          <w:rFonts w:ascii="Cambria" w:hAnsi="Cambria"/>
          <w:color w:val="000000"/>
          <w:sz w:val="20"/>
          <w:szCs w:val="20"/>
          <w:lang w:val="hr-HR"/>
        </w:rPr>
        <w:t xml:space="preserve">(predmeti: </w:t>
      </w:r>
      <w:r w:rsidRPr="007716A4">
        <w:rPr>
          <w:rFonts w:ascii="Cambria-Italic" w:hAnsi="Cambria-Italic"/>
          <w:i/>
          <w:iCs/>
          <w:color w:val="000000"/>
          <w:sz w:val="20"/>
          <w:szCs w:val="20"/>
          <w:lang w:val="hr-HR"/>
        </w:rPr>
        <w:t>Metodologija naučnog rada uhistoriji umjetnosti</w:t>
      </w:r>
      <w:r w:rsidRPr="007716A4">
        <w:rPr>
          <w:rFonts w:ascii="Cambria" w:hAnsi="Cambria"/>
          <w:color w:val="000000"/>
          <w:sz w:val="20"/>
          <w:szCs w:val="20"/>
          <w:lang w:val="hr-HR"/>
        </w:rPr>
        <w:t xml:space="preserve">, </w:t>
      </w:r>
      <w:r w:rsidRPr="007716A4">
        <w:rPr>
          <w:rFonts w:ascii="Cambria-Italic" w:hAnsi="Cambria-Italic"/>
          <w:i/>
          <w:iCs/>
          <w:color w:val="000000"/>
          <w:sz w:val="20"/>
          <w:szCs w:val="20"/>
          <w:lang w:val="hr-HR"/>
        </w:rPr>
        <w:t xml:space="preserve">Uvod u ikonologiju) UMJETNOST ANTIKE I SREDNJEG VIJEKA </w:t>
      </w:r>
      <w:r w:rsidRPr="007716A4">
        <w:rPr>
          <w:rFonts w:ascii="Cambria" w:hAnsi="Cambria"/>
          <w:color w:val="000000"/>
          <w:sz w:val="20"/>
          <w:szCs w:val="20"/>
          <w:lang w:val="hr-HR"/>
        </w:rPr>
        <w:t xml:space="preserve">(predmeti: </w:t>
      </w:r>
      <w:r w:rsidRPr="007716A4">
        <w:rPr>
          <w:rFonts w:ascii="Cambria-Italic" w:hAnsi="Cambria-Italic"/>
          <w:i/>
          <w:iCs/>
          <w:color w:val="000000"/>
          <w:sz w:val="20"/>
          <w:szCs w:val="20"/>
          <w:lang w:val="hr-HR"/>
        </w:rPr>
        <w:t>Umjetnost prethistorije iantike</w:t>
      </w:r>
      <w:r w:rsidRPr="007716A4">
        <w:rPr>
          <w:rFonts w:ascii="Cambria" w:hAnsi="Cambria"/>
          <w:color w:val="000000"/>
          <w:sz w:val="20"/>
          <w:szCs w:val="20"/>
          <w:lang w:val="hr-HR"/>
        </w:rPr>
        <w:t xml:space="preserve">, </w:t>
      </w:r>
      <w:r w:rsidRPr="007716A4">
        <w:rPr>
          <w:rFonts w:ascii="Cambria-Italic" w:hAnsi="Cambria-Italic"/>
          <w:i/>
          <w:iCs/>
          <w:color w:val="000000"/>
          <w:sz w:val="20"/>
          <w:szCs w:val="20"/>
          <w:lang w:val="hr-HR"/>
        </w:rPr>
        <w:t>Umjetnost ranog srednjeg vijeka, Umjetnost Bizanta, Umjetnost romanike i gotike, Umjetnost srednjovjekovneBosne</w:t>
      </w:r>
      <w:r w:rsidRPr="007716A4">
        <w:rPr>
          <w:rFonts w:ascii="Cambria" w:hAnsi="Cambria"/>
          <w:color w:val="000000"/>
          <w:sz w:val="20"/>
          <w:szCs w:val="20"/>
          <w:lang w:val="hr-HR"/>
        </w:rPr>
        <w:t xml:space="preserve">, </w:t>
      </w:r>
      <w:r w:rsidRPr="007716A4">
        <w:rPr>
          <w:rFonts w:ascii="Cambria-Italic" w:hAnsi="Cambria-Italic"/>
          <w:i/>
          <w:iCs/>
          <w:color w:val="000000"/>
          <w:sz w:val="20"/>
          <w:szCs w:val="20"/>
          <w:lang w:val="hr-HR"/>
        </w:rPr>
        <w:t>IP Urbani kontinuiteti i diskontinuiteti u Bosni i Hercegovini od 1. do 16. stoljeća, IP Rađanje grada: Raniurbanizam Sarajeva</w:t>
      </w:r>
      <w:r w:rsidRPr="007716A4">
        <w:rPr>
          <w:rFonts w:ascii="Cambria" w:hAnsi="Cambria"/>
          <w:color w:val="000000"/>
          <w:sz w:val="20"/>
          <w:szCs w:val="20"/>
          <w:lang w:val="hr-HR"/>
        </w:rPr>
        <w:t xml:space="preserve">), </w:t>
      </w:r>
      <w:r w:rsidRPr="007716A4">
        <w:rPr>
          <w:rFonts w:ascii="Cambria-Italic" w:hAnsi="Cambria-Italic"/>
          <w:i/>
          <w:iCs/>
          <w:color w:val="000000"/>
          <w:sz w:val="20"/>
          <w:szCs w:val="20"/>
          <w:lang w:val="hr-HR"/>
        </w:rPr>
        <w:t xml:space="preserve">ISLAMSKA UMJETNOST </w:t>
      </w:r>
      <w:r w:rsidRPr="007716A4">
        <w:rPr>
          <w:rFonts w:ascii="Cambria" w:hAnsi="Cambria"/>
          <w:color w:val="000000"/>
          <w:sz w:val="20"/>
          <w:szCs w:val="20"/>
          <w:lang w:val="hr-HR"/>
        </w:rPr>
        <w:t xml:space="preserve">(predmeti: </w:t>
      </w:r>
      <w:r w:rsidRPr="007716A4">
        <w:rPr>
          <w:rFonts w:ascii="Cambria-Italic" w:hAnsi="Cambria-Italic"/>
          <w:i/>
          <w:iCs/>
          <w:color w:val="000000"/>
          <w:sz w:val="20"/>
          <w:szCs w:val="20"/>
          <w:lang w:val="hr-HR"/>
        </w:rPr>
        <w:t xml:space="preserve">Islamska umjetnost I </w:t>
      </w:r>
      <w:r w:rsidRPr="007716A4">
        <w:rPr>
          <w:rFonts w:ascii="Cambria" w:hAnsi="Cambria"/>
          <w:color w:val="000000"/>
          <w:sz w:val="20"/>
          <w:szCs w:val="20"/>
          <w:lang w:val="hr-HR"/>
        </w:rPr>
        <w:t xml:space="preserve">i </w:t>
      </w:r>
      <w:r w:rsidRPr="007716A4">
        <w:rPr>
          <w:rFonts w:ascii="Cambria-Italic" w:hAnsi="Cambria-Italic"/>
          <w:i/>
          <w:iCs/>
          <w:color w:val="000000"/>
          <w:sz w:val="20"/>
          <w:szCs w:val="20"/>
          <w:lang w:val="hr-HR"/>
        </w:rPr>
        <w:t xml:space="preserve">II), </w:t>
      </w:r>
      <w:r w:rsidRPr="007716A4">
        <w:rPr>
          <w:rFonts w:ascii="Cambria" w:hAnsi="Cambria"/>
          <w:color w:val="000000"/>
          <w:sz w:val="20"/>
          <w:szCs w:val="20"/>
          <w:lang w:val="hr-HR"/>
        </w:rPr>
        <w:t xml:space="preserve">UMJETNOST BOSNE I HERCEGOVINE U OSMANSKOM PERIODU (predmeti: </w:t>
      </w:r>
      <w:r w:rsidRPr="007716A4">
        <w:rPr>
          <w:rFonts w:ascii="Cambria-Italic" w:hAnsi="Cambria-Italic"/>
          <w:i/>
          <w:iCs/>
          <w:color w:val="000000"/>
          <w:sz w:val="20"/>
          <w:szCs w:val="20"/>
          <w:lang w:val="hr-HR"/>
        </w:rPr>
        <w:t>Umjetnost Bosne i Hercegovine u osmanskom periodu, Arhitektura i urbanizam na tlu BiH od 15. stoljeća do 1878./IP Arhitektura i urbanizam na tlu BiH od 15. stoljeća do 1878., Arhitektura i urbanizamBosne i Hercegovine u osmanskom periodu</w:t>
      </w:r>
      <w:r w:rsidRPr="007716A4">
        <w:rPr>
          <w:rFonts w:ascii="Cambria" w:hAnsi="Cambria"/>
          <w:color w:val="000000"/>
          <w:sz w:val="20"/>
          <w:szCs w:val="20"/>
          <w:lang w:val="hr-HR"/>
        </w:rPr>
        <w:t>/</w:t>
      </w:r>
      <w:r w:rsidRPr="007716A4">
        <w:rPr>
          <w:rFonts w:ascii="Cambria-Italic" w:hAnsi="Cambria-Italic"/>
          <w:i/>
          <w:iCs/>
          <w:color w:val="000000"/>
          <w:sz w:val="20"/>
          <w:szCs w:val="20"/>
          <w:lang w:val="hr-HR"/>
        </w:rPr>
        <w:t>IP Arhitektura i urbanizam Bosne i Hercegovine u osmanskom periodu</w:t>
      </w:r>
      <w:r w:rsidRPr="007716A4">
        <w:rPr>
          <w:rFonts w:ascii="Cambria" w:hAnsi="Cambria"/>
          <w:color w:val="000000"/>
          <w:sz w:val="20"/>
          <w:szCs w:val="20"/>
          <w:lang w:val="hr-HR"/>
        </w:rPr>
        <w:t>,</w:t>
      </w:r>
      <w:r>
        <w:rPr>
          <w:rFonts w:ascii="Cambria" w:hAnsi="Cambria"/>
          <w:color w:val="000000"/>
          <w:sz w:val="20"/>
          <w:szCs w:val="20"/>
          <w:lang w:val="hr-HR"/>
        </w:rPr>
        <w:t xml:space="preserve"> </w:t>
      </w:r>
      <w:r w:rsidRPr="007716A4">
        <w:rPr>
          <w:rFonts w:ascii="Cambria-Italic" w:hAnsi="Cambria-Italic"/>
          <w:i/>
          <w:iCs/>
          <w:color w:val="000000"/>
          <w:sz w:val="20"/>
          <w:szCs w:val="20"/>
          <w:lang w:val="hr-HR"/>
        </w:rPr>
        <w:t>Kiparstvo i Artes minores na tlu BiH od 15. stoljeća do 1878. godine/</w:t>
      </w:r>
      <w:r w:rsidRPr="007716A4">
        <w:rPr>
          <w:rFonts w:ascii="Cambria" w:hAnsi="Cambria"/>
          <w:color w:val="000000"/>
          <w:sz w:val="20"/>
          <w:szCs w:val="20"/>
          <w:lang w:val="hr-HR"/>
        </w:rPr>
        <w:t xml:space="preserve">IP </w:t>
      </w:r>
      <w:r w:rsidRPr="007716A4">
        <w:rPr>
          <w:rFonts w:ascii="Cambria-Italic" w:hAnsi="Cambria-Italic"/>
          <w:i/>
          <w:iCs/>
          <w:color w:val="000000"/>
          <w:sz w:val="20"/>
          <w:szCs w:val="20"/>
          <w:lang w:val="hr-HR"/>
        </w:rPr>
        <w:t>Kiparstvo i Artes minores na tlu BiH od 15.stoljeća do 1878. godine, Kiparstvo i umjetničko zanatstvo Bosne i Hercegovine u osmanskom periodu</w:t>
      </w:r>
      <w:r w:rsidRPr="007716A4">
        <w:rPr>
          <w:rFonts w:ascii="Cambria" w:hAnsi="Cambria"/>
          <w:color w:val="000000"/>
          <w:sz w:val="20"/>
          <w:szCs w:val="20"/>
          <w:lang w:val="hr-HR"/>
        </w:rPr>
        <w:t>/</w:t>
      </w:r>
      <w:r w:rsidRPr="007716A4">
        <w:rPr>
          <w:rFonts w:ascii="Cambria-Italic" w:hAnsi="Cambria-Italic"/>
          <w:i/>
          <w:iCs/>
          <w:color w:val="000000"/>
          <w:sz w:val="20"/>
          <w:szCs w:val="20"/>
          <w:lang w:val="hr-HR"/>
        </w:rPr>
        <w:t>IP Kiparstvo iumjetničko zanatstvo Bosne i Hercegovine u osmanskom periodu</w:t>
      </w:r>
      <w:r w:rsidRPr="007716A4">
        <w:rPr>
          <w:rFonts w:ascii="Cambria" w:hAnsi="Cambria"/>
          <w:color w:val="000000"/>
          <w:sz w:val="20"/>
          <w:szCs w:val="20"/>
          <w:lang w:val="hr-HR"/>
        </w:rPr>
        <w:t xml:space="preserve">, </w:t>
      </w:r>
      <w:r w:rsidRPr="007716A4">
        <w:rPr>
          <w:rFonts w:ascii="Cambria-Italic" w:hAnsi="Cambria-Italic"/>
          <w:i/>
          <w:iCs/>
          <w:color w:val="000000"/>
          <w:sz w:val="20"/>
          <w:szCs w:val="20"/>
          <w:lang w:val="hr-HR"/>
        </w:rPr>
        <w:t>Slikarstvo na tlu BiH od 15. stoljeća do 1878.godine/IPSlikarstvo na tlu BiH od 15. stoljeća do 1878.godine, Slikarstvo i kaligrafija Bosne i Hercegovine u osmanskom periodu</w:t>
      </w:r>
      <w:r w:rsidRPr="007716A4">
        <w:rPr>
          <w:rFonts w:ascii="Cambria" w:hAnsi="Cambria"/>
          <w:color w:val="000000"/>
          <w:sz w:val="20"/>
          <w:szCs w:val="20"/>
          <w:lang w:val="hr-HR"/>
        </w:rPr>
        <w:t>/</w:t>
      </w:r>
      <w:r w:rsidRPr="007716A4">
        <w:rPr>
          <w:rFonts w:ascii="Cambria-Italic" w:hAnsi="Cambria-Italic"/>
          <w:i/>
          <w:iCs/>
          <w:color w:val="000000"/>
          <w:sz w:val="20"/>
          <w:szCs w:val="20"/>
          <w:lang w:val="hr-HR"/>
        </w:rPr>
        <w:t>IPSlikarstvo i kaligrafija Bosne i Hercegovine u osmanskom periodu</w:t>
      </w:r>
      <w:r w:rsidRPr="007716A4">
        <w:rPr>
          <w:rFonts w:ascii="Cambria" w:hAnsi="Cambria"/>
          <w:color w:val="000000"/>
          <w:sz w:val="20"/>
          <w:szCs w:val="20"/>
          <w:lang w:val="hr-HR"/>
        </w:rPr>
        <w:t xml:space="preserve">), </w:t>
      </w:r>
      <w:r w:rsidRPr="007716A4">
        <w:rPr>
          <w:rFonts w:ascii="Cambria-Italic" w:hAnsi="Cambria-Italic"/>
          <w:i/>
          <w:iCs/>
          <w:color w:val="000000"/>
          <w:sz w:val="20"/>
          <w:szCs w:val="20"/>
          <w:lang w:val="hr-HR"/>
        </w:rPr>
        <w:t>TEORIJA KULTURE I VIZUALNE UMJETNOSTI</w:t>
      </w:r>
      <w:r>
        <w:rPr>
          <w:rFonts w:ascii="Cambria-Italic" w:hAnsi="Cambria-Italic"/>
          <w:i/>
          <w:iCs/>
          <w:color w:val="000000"/>
          <w:sz w:val="20"/>
          <w:szCs w:val="20"/>
          <w:lang w:val="hr-HR"/>
        </w:rPr>
        <w:t xml:space="preserve"> </w:t>
      </w:r>
      <w:r w:rsidRPr="007716A4">
        <w:rPr>
          <w:rFonts w:ascii="Cambria" w:hAnsi="Cambria"/>
          <w:color w:val="000000"/>
          <w:sz w:val="20"/>
          <w:szCs w:val="20"/>
          <w:lang w:val="hr-HR"/>
        </w:rPr>
        <w:t xml:space="preserve">(predmeti: </w:t>
      </w:r>
      <w:r w:rsidRPr="007716A4">
        <w:rPr>
          <w:rFonts w:ascii="Cambria-Italic" w:hAnsi="Cambria-Italic"/>
          <w:i/>
          <w:iCs/>
          <w:color w:val="000000"/>
          <w:sz w:val="20"/>
          <w:szCs w:val="20"/>
          <w:lang w:val="hr-HR"/>
        </w:rPr>
        <w:t xml:space="preserve">Sociologija kulture i umjetnosti, Savremene teorije umjetnosti i interpretacija djela), </w:t>
      </w:r>
      <w:r w:rsidRPr="007716A4">
        <w:rPr>
          <w:rFonts w:ascii="Cambria-Italic" w:hAnsi="Cambria-Italic"/>
          <w:i/>
          <w:iCs/>
          <w:color w:val="000000"/>
          <w:sz w:val="20"/>
          <w:szCs w:val="20"/>
          <w:lang w:val="hr-HR"/>
        </w:rPr>
        <w:lastRenderedPageBreak/>
        <w:t>METODIKA HISTORIJE</w:t>
      </w:r>
      <w:r w:rsidR="00963A23">
        <w:rPr>
          <w:rFonts w:ascii="Cambria-Italic" w:hAnsi="Cambria-Italic"/>
          <w:i/>
          <w:iCs/>
          <w:color w:val="000000"/>
          <w:sz w:val="20"/>
          <w:szCs w:val="20"/>
          <w:lang w:val="hr-HR"/>
        </w:rPr>
        <w:t xml:space="preserve"> </w:t>
      </w:r>
      <w:r w:rsidRPr="007716A4">
        <w:rPr>
          <w:rFonts w:ascii="Cambria-Italic" w:hAnsi="Cambria-Italic"/>
          <w:i/>
          <w:iCs/>
          <w:color w:val="000000"/>
          <w:sz w:val="20"/>
          <w:szCs w:val="20"/>
          <w:lang w:val="hr-HR"/>
        </w:rPr>
        <w:t xml:space="preserve">UMJETNOSTI </w:t>
      </w:r>
      <w:r w:rsidRPr="007716A4">
        <w:rPr>
          <w:rFonts w:ascii="Cambria" w:hAnsi="Cambria"/>
          <w:color w:val="000000"/>
          <w:sz w:val="20"/>
          <w:szCs w:val="20"/>
          <w:lang w:val="hr-HR"/>
        </w:rPr>
        <w:t xml:space="preserve">(predmeti: </w:t>
      </w:r>
      <w:r w:rsidRPr="007716A4">
        <w:rPr>
          <w:rFonts w:ascii="Cambria-Italic" w:hAnsi="Cambria-Italic"/>
          <w:i/>
          <w:iCs/>
          <w:color w:val="000000"/>
          <w:sz w:val="20"/>
          <w:szCs w:val="20"/>
          <w:lang w:val="hr-HR"/>
        </w:rPr>
        <w:t xml:space="preserve">Metodika nastave historije umjetnosti), </w:t>
      </w:r>
      <w:r w:rsidRPr="007716A4">
        <w:rPr>
          <w:rFonts w:ascii="Cambria" w:hAnsi="Cambria"/>
          <w:color w:val="000000"/>
          <w:sz w:val="20"/>
          <w:szCs w:val="20"/>
          <w:lang w:val="hr-HR"/>
        </w:rPr>
        <w:t>na Odsjeku za historiju, Katedra za historiju</w:t>
      </w:r>
      <w:r>
        <w:rPr>
          <w:rFonts w:ascii="Cambria" w:hAnsi="Cambria"/>
          <w:color w:val="000000"/>
          <w:sz w:val="20"/>
          <w:szCs w:val="20"/>
          <w:lang w:val="hr-HR"/>
        </w:rPr>
        <w:t xml:space="preserve"> </w:t>
      </w:r>
      <w:r w:rsidRPr="007716A4">
        <w:rPr>
          <w:rFonts w:ascii="Cambria" w:hAnsi="Cambria"/>
          <w:color w:val="000000"/>
          <w:sz w:val="20"/>
          <w:szCs w:val="20"/>
          <w:lang w:val="hr-HR"/>
        </w:rPr>
        <w:t>umjetnosti</w:t>
      </w:r>
      <w:r w:rsidR="00963A23">
        <w:rPr>
          <w:rFonts w:ascii="Cambria" w:hAnsi="Cambria"/>
          <w:color w:val="000000"/>
          <w:sz w:val="20"/>
          <w:szCs w:val="20"/>
          <w:lang w:val="hr-HR"/>
        </w:rPr>
        <w:t>.</w:t>
      </w:r>
      <w:r w:rsidRPr="007716A4">
        <w:rPr>
          <w:rFonts w:ascii="Cambria" w:hAnsi="Cambria"/>
          <w:color w:val="000000"/>
          <w:sz w:val="20"/>
          <w:szCs w:val="20"/>
          <w:lang w:val="hr-HR"/>
        </w:rPr>
        <w:t xml:space="preserve"> </w:t>
      </w:r>
    </w:p>
    <w:p w14:paraId="7B1CC554" w14:textId="77777777" w:rsidR="003F240E" w:rsidRPr="009511A2" w:rsidRDefault="003F240E" w:rsidP="003F240E">
      <w:pPr>
        <w:ind w:left="360" w:right="-164"/>
        <w:jc w:val="both"/>
        <w:rPr>
          <w:rFonts w:asciiTheme="majorHAnsi" w:hAnsiTheme="majorHAnsi"/>
          <w:b/>
          <w:sz w:val="20"/>
          <w:szCs w:val="20"/>
          <w:lang w:val="hr-HR"/>
        </w:rPr>
      </w:pPr>
      <w:r>
        <w:rPr>
          <w:rFonts w:asciiTheme="majorHAnsi" w:hAnsiTheme="majorHAnsi"/>
          <w:b/>
          <w:sz w:val="20"/>
          <w:szCs w:val="20"/>
          <w:lang w:val="hr-HR"/>
        </w:rPr>
        <w:t xml:space="preserve">                                                                                                                                               </w:t>
      </w:r>
      <w:r w:rsidRPr="009511A2">
        <w:rPr>
          <w:rFonts w:asciiTheme="majorHAnsi" w:hAnsiTheme="majorHAnsi"/>
          <w:b/>
          <w:sz w:val="20"/>
          <w:szCs w:val="20"/>
          <w:lang w:val="hr-HR"/>
        </w:rPr>
        <w:t>1 izvršilac, puno radno vrijeme</w:t>
      </w:r>
    </w:p>
    <w:p w14:paraId="19CB24F3" w14:textId="77777777" w:rsidR="003F240E" w:rsidRPr="00A43CB4" w:rsidRDefault="003F240E" w:rsidP="003F240E">
      <w:pPr>
        <w:ind w:left="360" w:right="-421" w:firstLine="360"/>
        <w:jc w:val="both"/>
        <w:rPr>
          <w:rFonts w:asciiTheme="majorHAnsi" w:hAnsiTheme="majorHAnsi"/>
          <w:b/>
          <w:sz w:val="20"/>
          <w:szCs w:val="20"/>
          <w:lang w:val="hr-HR"/>
        </w:rPr>
      </w:pPr>
    </w:p>
    <w:p w14:paraId="21553474" w14:textId="77777777" w:rsidR="003F240E" w:rsidRPr="002B31A0" w:rsidRDefault="003F240E" w:rsidP="003F240E">
      <w:pPr>
        <w:ind w:left="360" w:right="-164" w:firstLine="360"/>
        <w:jc w:val="both"/>
        <w:rPr>
          <w:rFonts w:asciiTheme="majorHAnsi" w:hAnsiTheme="majorHAnsi"/>
          <w:b/>
          <w:sz w:val="20"/>
          <w:szCs w:val="20"/>
          <w:lang w:val="hr-HR"/>
        </w:rPr>
      </w:pPr>
      <w:r w:rsidRPr="009511A2">
        <w:rPr>
          <w:rFonts w:asciiTheme="majorHAnsi" w:hAnsiTheme="majorHAnsi"/>
          <w:b/>
          <w:sz w:val="20"/>
          <w:szCs w:val="20"/>
          <w:lang w:val="hr-HR"/>
        </w:rPr>
        <w:t>Kandidati treba da ispunjavaju uvjete iz člana 96. Zakona o visokom obrazovanju (“Službene novine Kantona Sarajevo“, broj: 33/17.</w:t>
      </w:r>
      <w:r>
        <w:rPr>
          <w:rFonts w:asciiTheme="majorHAnsi" w:hAnsiTheme="majorHAnsi"/>
          <w:b/>
          <w:sz w:val="20"/>
          <w:szCs w:val="20"/>
          <w:lang w:val="hr-HR"/>
        </w:rPr>
        <w:t>,</w:t>
      </w:r>
      <w:r w:rsidRPr="00F07F0A">
        <w:rPr>
          <w:rFonts w:asciiTheme="majorHAnsi" w:hAnsiTheme="majorHAnsi"/>
          <w:b/>
          <w:bCs/>
          <w:sz w:val="20"/>
          <w:szCs w:val="20"/>
          <w:lang w:val="hr-HR"/>
        </w:rPr>
        <w:t xml:space="preserve"> </w:t>
      </w:r>
      <w:r>
        <w:rPr>
          <w:rFonts w:asciiTheme="majorHAnsi" w:hAnsiTheme="majorHAnsi"/>
          <w:b/>
          <w:bCs/>
          <w:sz w:val="20"/>
          <w:szCs w:val="20"/>
          <w:lang w:val="hr-HR"/>
        </w:rPr>
        <w:t>35/20. i 40/20.</w:t>
      </w:r>
      <w:r w:rsidRPr="002A57A3">
        <w:rPr>
          <w:rFonts w:asciiTheme="majorHAnsi" w:hAnsiTheme="majorHAnsi"/>
          <w:b/>
          <w:bCs/>
          <w:sz w:val="20"/>
          <w:szCs w:val="20"/>
          <w:lang w:val="hr-HR"/>
        </w:rPr>
        <w:t xml:space="preserve">) </w:t>
      </w:r>
      <w:r w:rsidRPr="009511A2">
        <w:rPr>
          <w:rFonts w:asciiTheme="majorHAnsi" w:hAnsiTheme="majorHAnsi"/>
          <w:b/>
          <w:sz w:val="20"/>
          <w:szCs w:val="20"/>
          <w:lang w:val="hr-HR"/>
        </w:rPr>
        <w:t xml:space="preserve">i 194. </w:t>
      </w:r>
      <w:r w:rsidRPr="002B31A0">
        <w:rPr>
          <w:rFonts w:asciiTheme="majorHAnsi" w:hAnsiTheme="majorHAnsi"/>
          <w:b/>
          <w:sz w:val="20"/>
          <w:szCs w:val="20"/>
          <w:lang w:val="hr-HR"/>
        </w:rPr>
        <w:t>Statuta Univerziteta u Sarajevu, broj: 01-1093-3-1/18 od 28. 11. 2018. godine:</w:t>
      </w:r>
    </w:p>
    <w:p w14:paraId="5CCA0621" w14:textId="77777777" w:rsidR="003F240E" w:rsidRPr="00333595" w:rsidRDefault="003F240E" w:rsidP="003F240E">
      <w:pPr>
        <w:pStyle w:val="ListParagraph"/>
        <w:numPr>
          <w:ilvl w:val="0"/>
          <w:numId w:val="3"/>
        </w:numPr>
        <w:ind w:right="-164"/>
        <w:jc w:val="both"/>
        <w:rPr>
          <w:rFonts w:ascii="Cambria" w:hAnsi="Cambria"/>
          <w:sz w:val="20"/>
          <w:szCs w:val="20"/>
          <w:lang w:val="hr-HR"/>
        </w:rPr>
      </w:pPr>
      <w:r w:rsidRPr="00333595">
        <w:rPr>
          <w:rFonts w:ascii="Cambria" w:hAnsi="Cambria"/>
          <w:b/>
          <w:sz w:val="20"/>
          <w:szCs w:val="20"/>
          <w:lang w:val="hr-HR"/>
        </w:rPr>
        <w:t>vanredni profesor</w:t>
      </w:r>
      <w:r w:rsidRPr="00333595">
        <w:rPr>
          <w:rFonts w:ascii="Cambria" w:hAnsi="Cambria"/>
          <w:sz w:val="20"/>
          <w:szCs w:val="20"/>
          <w:lang w:val="hr-HR"/>
        </w:rPr>
        <w:t xml:space="preserve">: proveden najmanje jedan izborni period u zvanju </w:t>
      </w:r>
      <w:r w:rsidRPr="00333595">
        <w:rPr>
          <w:rFonts w:ascii="Cambria" w:hAnsi="Cambria"/>
          <w:i/>
          <w:iCs/>
          <w:sz w:val="20"/>
          <w:szCs w:val="20"/>
          <w:lang w:val="hr-HR"/>
        </w:rPr>
        <w:t>docenta,</w:t>
      </w:r>
      <w:r w:rsidRPr="00333595">
        <w:rPr>
          <w:rFonts w:ascii="Cambria" w:hAnsi="Cambria"/>
          <w:sz w:val="20"/>
          <w:szCs w:val="20"/>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4D59FE79" w14:textId="77777777" w:rsidR="003F240E" w:rsidRPr="00333595" w:rsidRDefault="003F240E" w:rsidP="003F240E">
      <w:pPr>
        <w:pStyle w:val="ListParagraph"/>
        <w:numPr>
          <w:ilvl w:val="0"/>
          <w:numId w:val="3"/>
        </w:numPr>
        <w:ind w:right="-164"/>
        <w:jc w:val="both"/>
        <w:rPr>
          <w:rFonts w:ascii="Cambria" w:hAnsi="Cambria"/>
          <w:color w:val="231F20"/>
          <w:sz w:val="20"/>
          <w:szCs w:val="20"/>
          <w:lang w:val="hr-HR"/>
        </w:rPr>
      </w:pPr>
      <w:r w:rsidRPr="00333595">
        <w:rPr>
          <w:rFonts w:ascii="Cambria" w:hAnsi="Cambria"/>
          <w:b/>
          <w:color w:val="231F20"/>
          <w:sz w:val="20"/>
          <w:szCs w:val="20"/>
          <w:lang w:val="hr-HR"/>
        </w:rPr>
        <w:t>viši asistent:</w:t>
      </w:r>
      <w:r w:rsidRPr="00333595">
        <w:rPr>
          <w:rFonts w:ascii="Cambria" w:hAnsi="Cambria"/>
          <w:color w:val="231F20"/>
          <w:sz w:val="20"/>
          <w:szCs w:val="20"/>
          <w:lang w:val="hr-HR"/>
        </w:rPr>
        <w:t xml:space="preserve"> stepen drugog ciklusa studija (magisterij), odnosno integrisani ciklus studija, proveden izborni period u zvanju asistenta.</w:t>
      </w:r>
    </w:p>
    <w:p w14:paraId="108443AC" w14:textId="77777777" w:rsidR="003F240E" w:rsidRPr="00333595" w:rsidRDefault="003F240E" w:rsidP="003F240E">
      <w:pPr>
        <w:spacing w:after="0" w:line="240" w:lineRule="auto"/>
        <w:ind w:right="-164"/>
        <w:jc w:val="both"/>
        <w:rPr>
          <w:rFonts w:asciiTheme="majorHAnsi" w:hAnsiTheme="majorHAnsi" w:cs="Arial"/>
          <w:b/>
          <w:sz w:val="20"/>
          <w:szCs w:val="20"/>
          <w:lang w:val="hr-HR"/>
        </w:rPr>
      </w:pPr>
    </w:p>
    <w:p w14:paraId="3D24DD8C" w14:textId="77777777" w:rsidR="003F240E" w:rsidRPr="00333595" w:rsidRDefault="003F240E" w:rsidP="003F240E">
      <w:pPr>
        <w:spacing w:after="0" w:line="240" w:lineRule="auto"/>
        <w:jc w:val="both"/>
        <w:rPr>
          <w:rFonts w:asciiTheme="majorHAnsi" w:hAnsiTheme="majorHAnsi" w:cs="Arial"/>
          <w:b/>
          <w:sz w:val="20"/>
          <w:szCs w:val="20"/>
          <w:lang w:val="hr-HR"/>
        </w:rPr>
      </w:pPr>
    </w:p>
    <w:p w14:paraId="4A542950" w14:textId="77777777" w:rsidR="003F240E" w:rsidRPr="00331080" w:rsidRDefault="003F240E" w:rsidP="003F240E">
      <w:pPr>
        <w:spacing w:after="0" w:line="240" w:lineRule="auto"/>
        <w:ind w:right="-448"/>
        <w:jc w:val="both"/>
        <w:rPr>
          <w:rFonts w:ascii="Cambria" w:hAnsi="Cambria" w:cs="Arial"/>
          <w:b/>
          <w:sz w:val="20"/>
          <w:szCs w:val="20"/>
          <w:lang w:val="de-DE"/>
        </w:rPr>
      </w:pPr>
      <w:r w:rsidRPr="00333595">
        <w:rPr>
          <w:rFonts w:ascii="Cambria" w:hAnsi="Cambria" w:cs="Arial"/>
          <w:b/>
          <w:sz w:val="20"/>
          <w:szCs w:val="20"/>
          <w:lang w:val="hr-HR"/>
        </w:rPr>
        <w:t xml:space="preserve">                 </w:t>
      </w:r>
      <w:r>
        <w:rPr>
          <w:rFonts w:ascii="Cambria" w:hAnsi="Cambria" w:cs="Arial"/>
          <w:b/>
          <w:sz w:val="20"/>
          <w:szCs w:val="20"/>
          <w:lang w:val="hr-HR"/>
        </w:rPr>
        <w:t xml:space="preserve">    </w:t>
      </w:r>
      <w:r w:rsidRPr="00333595">
        <w:rPr>
          <w:rFonts w:ascii="Cambria" w:hAnsi="Cambria" w:cs="Arial"/>
          <w:b/>
          <w:sz w:val="20"/>
          <w:szCs w:val="20"/>
          <w:lang w:val="hr-HR"/>
        </w:rPr>
        <w:t xml:space="preserve">   </w:t>
      </w:r>
      <w:r w:rsidRPr="00331080">
        <w:rPr>
          <w:rFonts w:ascii="Cambria" w:hAnsi="Cambria" w:cs="Arial"/>
          <w:b/>
          <w:sz w:val="20"/>
          <w:szCs w:val="20"/>
          <w:lang w:val="de-DE"/>
        </w:rPr>
        <w:t>Z</w:t>
      </w:r>
      <w:r w:rsidRPr="00331080">
        <w:rPr>
          <w:rFonts w:ascii="Cambria" w:hAnsi="Cambria" w:cs="Arial"/>
          <w:b/>
          <w:sz w:val="20"/>
          <w:szCs w:val="20"/>
          <w:u w:val="single"/>
          <w:lang w:val="de-DE"/>
        </w:rPr>
        <w:t>a  navedene  pozicij</w:t>
      </w:r>
      <w:r>
        <w:rPr>
          <w:rFonts w:ascii="Cambria" w:hAnsi="Cambria" w:cs="Arial"/>
          <w:b/>
          <w:sz w:val="20"/>
          <w:szCs w:val="20"/>
          <w:u w:val="single"/>
          <w:lang w:val="de-DE"/>
        </w:rPr>
        <w:t>e</w:t>
      </w:r>
      <w:r w:rsidRPr="00331080">
        <w:rPr>
          <w:rFonts w:ascii="Cambria" w:hAnsi="Cambria" w:cs="Arial"/>
          <w:b/>
          <w:sz w:val="20"/>
          <w:szCs w:val="20"/>
          <w:u w:val="single"/>
          <w:lang w:val="de-DE"/>
        </w:rPr>
        <w:t xml:space="preserve">  zainteresirani  kandidati  dužni  su  dostaviti:</w:t>
      </w:r>
      <w:r w:rsidRPr="00331080">
        <w:rPr>
          <w:rFonts w:ascii="Cambria" w:hAnsi="Cambria" w:cs="Arial"/>
          <w:b/>
          <w:sz w:val="20"/>
          <w:szCs w:val="20"/>
          <w:lang w:val="de-DE"/>
        </w:rPr>
        <w:t xml:space="preserve">   </w:t>
      </w:r>
    </w:p>
    <w:p w14:paraId="19C1B9A8"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Diplomu o stečenom naučnom stepenu doktora nauka </w:t>
      </w:r>
      <w:r w:rsidRPr="00331080">
        <w:rPr>
          <w:rFonts w:ascii="Cambria" w:hAnsi="Cambria" w:cs="Arial"/>
          <w:b/>
          <w:sz w:val="20"/>
          <w:szCs w:val="20"/>
          <w:u w:val="single"/>
          <w:lang w:val="de-DE"/>
        </w:rPr>
        <w:t xml:space="preserve">ili </w:t>
      </w:r>
      <w:r w:rsidRPr="00331080">
        <w:rPr>
          <w:rFonts w:ascii="Cambria" w:hAnsi="Cambria" w:cs="Arial"/>
          <w:sz w:val="20"/>
          <w:szCs w:val="20"/>
          <w:lang w:val="de-DE"/>
        </w:rPr>
        <w:t xml:space="preserve">Diplomu o završenom </w:t>
      </w:r>
      <w:r w:rsidRPr="00331080">
        <w:rPr>
          <w:rFonts w:ascii="Cambria" w:hAnsi="Cambria" w:cs="Arial"/>
          <w:b/>
          <w:sz w:val="20"/>
          <w:szCs w:val="20"/>
          <w:lang w:val="de-DE"/>
        </w:rPr>
        <w:t>III.</w:t>
      </w:r>
      <w:r w:rsidRPr="00331080">
        <w:rPr>
          <w:rFonts w:ascii="Cambria" w:hAnsi="Cambria" w:cs="Arial"/>
          <w:sz w:val="20"/>
          <w:szCs w:val="20"/>
          <w:lang w:val="de-DE"/>
        </w:rPr>
        <w:t xml:space="preserve"> ciklusu studija </w:t>
      </w:r>
      <w:r w:rsidRPr="00331080">
        <w:rPr>
          <w:rFonts w:ascii="Cambria" w:hAnsi="Cambria" w:cs="Arial"/>
          <w:b/>
          <w:sz w:val="20"/>
          <w:szCs w:val="20"/>
          <w:lang w:val="de-DE"/>
        </w:rPr>
        <w:t xml:space="preserve">sa </w:t>
      </w:r>
      <w:r w:rsidRPr="00331080">
        <w:rPr>
          <w:rFonts w:ascii="Cambria" w:hAnsi="Cambria" w:cs="Arial"/>
          <w:b/>
          <w:sz w:val="20"/>
          <w:szCs w:val="20"/>
          <w:u w:val="single"/>
          <w:lang w:val="de-DE"/>
        </w:rPr>
        <w:t>Dodatkom diplomi</w:t>
      </w:r>
      <w:r w:rsidRPr="00331080">
        <w:rPr>
          <w:rFonts w:ascii="Cambria" w:hAnsi="Cambria" w:cs="Arial"/>
          <w:sz w:val="20"/>
          <w:szCs w:val="20"/>
          <w:lang w:val="de-DE"/>
        </w:rPr>
        <w:t xml:space="preserve"> – original ili ovjerenu fotokopiju </w:t>
      </w:r>
      <w:r w:rsidRPr="00331080">
        <w:rPr>
          <w:rFonts w:ascii="Cambria" w:hAnsi="Cambria" w:cs="Arial"/>
          <w:b/>
          <w:bCs/>
          <w:sz w:val="20"/>
          <w:szCs w:val="20"/>
          <w:lang w:val="de-DE"/>
        </w:rPr>
        <w:t>(za pozicije pod rednim brojem 1. i 2.);</w:t>
      </w:r>
    </w:p>
    <w:p w14:paraId="37FC2278"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Diplomu o stečenom naučnom stepenu </w:t>
      </w:r>
      <w:r w:rsidRPr="00331080">
        <w:rPr>
          <w:rFonts w:ascii="Cambria" w:hAnsi="Cambria" w:cs="Arial"/>
          <w:sz w:val="20"/>
          <w:szCs w:val="20"/>
          <w:u w:val="single"/>
          <w:lang w:val="de-DE"/>
        </w:rPr>
        <w:t>magistra</w:t>
      </w:r>
      <w:r w:rsidRPr="00331080">
        <w:rPr>
          <w:rFonts w:ascii="Cambria" w:hAnsi="Cambria" w:cs="Arial"/>
          <w:sz w:val="20"/>
          <w:szCs w:val="20"/>
          <w:lang w:val="de-DE"/>
        </w:rPr>
        <w:t xml:space="preserve"> </w:t>
      </w:r>
      <w:r w:rsidRPr="00331080">
        <w:rPr>
          <w:rFonts w:ascii="Cambria" w:hAnsi="Cambria" w:cs="Arial"/>
          <w:b/>
          <w:sz w:val="20"/>
          <w:szCs w:val="20"/>
          <w:u w:val="single"/>
          <w:lang w:val="de-DE"/>
        </w:rPr>
        <w:t>ili</w:t>
      </w:r>
      <w:r w:rsidRPr="00331080">
        <w:rPr>
          <w:rFonts w:ascii="Cambria" w:hAnsi="Cambria" w:cs="Arial"/>
          <w:sz w:val="20"/>
          <w:szCs w:val="20"/>
          <w:lang w:val="de-DE"/>
        </w:rPr>
        <w:t xml:space="preserve"> Diplomu o završenom </w:t>
      </w:r>
      <w:r w:rsidRPr="00331080">
        <w:rPr>
          <w:rFonts w:ascii="Cambria" w:hAnsi="Cambria" w:cs="Arial"/>
          <w:b/>
          <w:sz w:val="20"/>
          <w:szCs w:val="20"/>
          <w:lang w:val="de-DE"/>
        </w:rPr>
        <w:t>II.</w:t>
      </w:r>
      <w:r w:rsidRPr="00331080">
        <w:rPr>
          <w:rFonts w:ascii="Cambria" w:hAnsi="Cambria" w:cs="Arial"/>
          <w:sz w:val="20"/>
          <w:szCs w:val="20"/>
          <w:lang w:val="de-DE"/>
        </w:rPr>
        <w:t xml:space="preserve"> ciklusu studija </w:t>
      </w:r>
      <w:r w:rsidRPr="00331080">
        <w:rPr>
          <w:rFonts w:ascii="Cambria" w:hAnsi="Cambria" w:cs="Arial"/>
          <w:b/>
          <w:sz w:val="20"/>
          <w:szCs w:val="20"/>
          <w:lang w:val="de-DE"/>
        </w:rPr>
        <w:t xml:space="preserve">sa </w:t>
      </w:r>
      <w:r w:rsidRPr="00331080">
        <w:rPr>
          <w:rFonts w:ascii="Cambria" w:hAnsi="Cambria" w:cs="Arial"/>
          <w:b/>
          <w:sz w:val="20"/>
          <w:szCs w:val="20"/>
          <w:u w:val="single"/>
          <w:lang w:val="de-DE"/>
        </w:rPr>
        <w:t>Dodatkom diplomi</w:t>
      </w:r>
      <w:r w:rsidRPr="00331080">
        <w:rPr>
          <w:rFonts w:ascii="Cambria" w:hAnsi="Cambria" w:cs="Arial"/>
          <w:sz w:val="20"/>
          <w:szCs w:val="20"/>
          <w:lang w:val="de-DE"/>
        </w:rPr>
        <w:t xml:space="preserve"> – original ili ovjerenu fotokopiju </w:t>
      </w:r>
      <w:r w:rsidRPr="00331080">
        <w:rPr>
          <w:rFonts w:ascii="Cambria" w:hAnsi="Cambria" w:cs="Arial"/>
          <w:b/>
          <w:bCs/>
          <w:sz w:val="20"/>
          <w:szCs w:val="20"/>
          <w:lang w:val="de-DE"/>
        </w:rPr>
        <w:t>(sve pozicije);</w:t>
      </w:r>
    </w:p>
    <w:p w14:paraId="5EC33786" w14:textId="77777777" w:rsidR="003F240E" w:rsidRPr="00A5246C"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Diplomu o završenoj odgovarajućoj visokoj stručnoj spremi </w:t>
      </w:r>
      <w:r w:rsidRPr="00331080">
        <w:rPr>
          <w:rFonts w:ascii="Cambria" w:hAnsi="Cambria" w:cs="Arial"/>
          <w:b/>
          <w:sz w:val="20"/>
          <w:szCs w:val="20"/>
          <w:u w:val="single"/>
          <w:lang w:val="de-DE"/>
        </w:rPr>
        <w:t>(VSS)</w:t>
      </w:r>
      <w:r w:rsidRPr="00331080">
        <w:rPr>
          <w:rFonts w:ascii="Cambria" w:hAnsi="Cambria" w:cs="Arial"/>
          <w:sz w:val="20"/>
          <w:szCs w:val="20"/>
          <w:u w:val="single"/>
          <w:lang w:val="de-DE"/>
        </w:rPr>
        <w:t xml:space="preserve"> </w:t>
      </w:r>
      <w:r w:rsidRPr="00331080">
        <w:rPr>
          <w:rFonts w:ascii="Cambria" w:hAnsi="Cambria" w:cs="Arial"/>
          <w:b/>
          <w:sz w:val="20"/>
          <w:szCs w:val="20"/>
          <w:u w:val="single"/>
          <w:lang w:val="de-DE"/>
        </w:rPr>
        <w:t xml:space="preserve">ili Diplome o završenom I. i II. ciklusu studija sa Dodatkom diploma </w:t>
      </w:r>
      <w:r w:rsidRPr="00331080">
        <w:rPr>
          <w:rFonts w:ascii="Cambria" w:hAnsi="Cambria" w:cs="Arial"/>
          <w:sz w:val="20"/>
          <w:szCs w:val="20"/>
          <w:lang w:val="de-DE"/>
        </w:rPr>
        <w:t xml:space="preserve">- original ili ovjerenu fotokopiju </w:t>
      </w:r>
      <w:r w:rsidRPr="00331080">
        <w:rPr>
          <w:rFonts w:ascii="Cambria" w:hAnsi="Cambria" w:cs="Arial"/>
          <w:b/>
          <w:bCs/>
          <w:sz w:val="20"/>
          <w:szCs w:val="20"/>
          <w:lang w:val="de-DE"/>
        </w:rPr>
        <w:t>(sve pozicije);</w:t>
      </w:r>
    </w:p>
    <w:p w14:paraId="0235F908"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A5246C">
        <w:rPr>
          <w:rFonts w:asciiTheme="majorHAnsi" w:hAnsiTheme="majorHAnsi" w:cs="Arial"/>
          <w:sz w:val="20"/>
          <w:szCs w:val="20"/>
          <w:lang w:val="de-DE"/>
        </w:rPr>
        <w:t xml:space="preserve">Uvjerenje o položenim ispitima sa ocjenama iz pojedinih predmeta </w:t>
      </w:r>
      <w:r w:rsidRPr="00A5246C">
        <w:rPr>
          <w:rFonts w:asciiTheme="majorHAnsi" w:hAnsiTheme="majorHAnsi" w:cs="Arial"/>
          <w:b/>
          <w:sz w:val="20"/>
          <w:szCs w:val="20"/>
          <w:u w:val="single"/>
          <w:lang w:val="de-DE"/>
        </w:rPr>
        <w:t>za</w:t>
      </w:r>
      <w:r w:rsidRPr="00A5246C">
        <w:rPr>
          <w:rFonts w:asciiTheme="majorHAnsi" w:hAnsiTheme="majorHAnsi" w:cs="Arial"/>
          <w:sz w:val="20"/>
          <w:szCs w:val="20"/>
          <w:u w:val="single"/>
          <w:lang w:val="de-DE"/>
        </w:rPr>
        <w:t xml:space="preserve"> </w:t>
      </w:r>
      <w:r w:rsidRPr="00A5246C">
        <w:rPr>
          <w:rFonts w:asciiTheme="majorHAnsi" w:hAnsiTheme="majorHAnsi" w:cs="Arial"/>
          <w:b/>
          <w:sz w:val="20"/>
          <w:szCs w:val="20"/>
          <w:u w:val="single"/>
          <w:lang w:val="de-DE"/>
        </w:rPr>
        <w:t>VSS</w:t>
      </w:r>
      <w:r w:rsidRPr="00A5246C">
        <w:rPr>
          <w:rFonts w:asciiTheme="majorHAnsi" w:hAnsiTheme="majorHAnsi" w:cs="Arial"/>
          <w:b/>
          <w:sz w:val="20"/>
          <w:szCs w:val="20"/>
          <w:lang w:val="de-DE"/>
        </w:rPr>
        <w:t xml:space="preserve"> -</w:t>
      </w:r>
      <w:r>
        <w:rPr>
          <w:rFonts w:asciiTheme="majorHAnsi" w:hAnsiTheme="majorHAnsi" w:cs="Arial"/>
          <w:b/>
          <w:sz w:val="20"/>
          <w:szCs w:val="20"/>
          <w:lang w:val="de-DE"/>
        </w:rPr>
        <w:t xml:space="preserve"> </w:t>
      </w:r>
      <w:r w:rsidRPr="00A5246C">
        <w:rPr>
          <w:rFonts w:asciiTheme="majorHAnsi" w:hAnsiTheme="majorHAnsi" w:cs="Arial"/>
          <w:sz w:val="20"/>
          <w:szCs w:val="20"/>
          <w:lang w:val="de-DE"/>
        </w:rPr>
        <w:t>original ili ovjerenu fotokopiju</w:t>
      </w:r>
      <w:r>
        <w:rPr>
          <w:rFonts w:asciiTheme="majorHAnsi" w:hAnsiTheme="majorHAnsi" w:cs="Arial"/>
          <w:sz w:val="20"/>
          <w:szCs w:val="20"/>
          <w:lang w:val="de-DE"/>
        </w:rPr>
        <w:t xml:space="preserve"> </w:t>
      </w:r>
      <w:r w:rsidRPr="00331080">
        <w:rPr>
          <w:rFonts w:ascii="Cambria" w:hAnsi="Cambria" w:cs="Arial"/>
          <w:b/>
          <w:bCs/>
          <w:sz w:val="20"/>
          <w:szCs w:val="20"/>
          <w:lang w:val="de-DE"/>
        </w:rPr>
        <w:t>(za pozicij</w:t>
      </w:r>
      <w:r>
        <w:rPr>
          <w:rFonts w:ascii="Cambria" w:hAnsi="Cambria" w:cs="Arial"/>
          <w:b/>
          <w:bCs/>
          <w:sz w:val="20"/>
          <w:szCs w:val="20"/>
          <w:lang w:val="de-DE"/>
        </w:rPr>
        <w:t>u</w:t>
      </w:r>
      <w:r w:rsidRPr="00331080">
        <w:rPr>
          <w:rFonts w:ascii="Cambria" w:hAnsi="Cambria" w:cs="Arial"/>
          <w:b/>
          <w:bCs/>
          <w:sz w:val="20"/>
          <w:szCs w:val="20"/>
          <w:lang w:val="de-DE"/>
        </w:rPr>
        <w:t xml:space="preserve"> pod rednim brojem </w:t>
      </w:r>
      <w:r>
        <w:rPr>
          <w:rFonts w:ascii="Cambria" w:hAnsi="Cambria" w:cs="Arial"/>
          <w:b/>
          <w:bCs/>
          <w:sz w:val="20"/>
          <w:szCs w:val="20"/>
          <w:lang w:val="de-DE"/>
        </w:rPr>
        <w:t>3</w:t>
      </w:r>
      <w:r w:rsidRPr="00331080">
        <w:rPr>
          <w:rFonts w:ascii="Cambria" w:hAnsi="Cambria" w:cs="Arial"/>
          <w:b/>
          <w:bCs/>
          <w:sz w:val="20"/>
          <w:szCs w:val="20"/>
          <w:lang w:val="de-DE"/>
        </w:rPr>
        <w:t>.);</w:t>
      </w:r>
    </w:p>
    <w:p w14:paraId="6B9F6A37"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Prijevod/i gore navedene/ih diplome/a – original/e ili ovjerenu/e fotokopiju/e </w:t>
      </w:r>
      <w:r w:rsidRPr="00331080">
        <w:rPr>
          <w:rFonts w:ascii="Cambria" w:hAnsi="Cambria" w:cs="Arial"/>
          <w:b/>
          <w:bCs/>
          <w:sz w:val="20"/>
          <w:szCs w:val="20"/>
          <w:lang w:val="de-DE"/>
        </w:rPr>
        <w:t>(sve pozicije);</w:t>
      </w:r>
    </w:p>
    <w:p w14:paraId="5DBAB6AB"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Rješenje/a o priznatim inostranim visokoškolskim kvalifikacijama ukoliko su gore navedene diplome/a stečene – van područja BiH - original/e ili ovjerenu/e fotokopiju/e </w:t>
      </w:r>
      <w:r w:rsidRPr="00331080">
        <w:rPr>
          <w:rFonts w:ascii="Cambria" w:hAnsi="Cambria" w:cs="Arial"/>
          <w:b/>
          <w:bCs/>
          <w:sz w:val="20"/>
          <w:szCs w:val="20"/>
          <w:lang w:val="de-DE"/>
        </w:rPr>
        <w:t>(sve pozicije);</w:t>
      </w:r>
    </w:p>
    <w:p w14:paraId="5EFEA43F"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Biografiju (CV) i spisak objavljenih naučnih radova, projekata, patenata ili originalnih metoda iz oblasti za koju se vrši izbor</w:t>
      </w:r>
      <w:r>
        <w:rPr>
          <w:rFonts w:ascii="Cambria" w:hAnsi="Cambria" w:cs="Arial"/>
          <w:sz w:val="20"/>
          <w:szCs w:val="20"/>
          <w:lang w:val="de-DE"/>
        </w:rPr>
        <w:t xml:space="preserve"> </w:t>
      </w:r>
      <w:r w:rsidRPr="00331080">
        <w:rPr>
          <w:rFonts w:ascii="Cambria" w:hAnsi="Cambria" w:cs="Arial"/>
          <w:b/>
          <w:bCs/>
          <w:sz w:val="20"/>
          <w:szCs w:val="20"/>
          <w:lang w:val="de-DE"/>
        </w:rPr>
        <w:t>(sve pozicije);</w:t>
      </w:r>
    </w:p>
    <w:p w14:paraId="69EFF4D4"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Bibliografiju u štampanoj i elektronskoj formi </w:t>
      </w:r>
      <w:r w:rsidRPr="00331080">
        <w:rPr>
          <w:rFonts w:ascii="Cambria" w:hAnsi="Cambria" w:cs="Arial"/>
          <w:b/>
          <w:bCs/>
          <w:sz w:val="20"/>
          <w:szCs w:val="20"/>
          <w:lang w:val="de-DE"/>
        </w:rPr>
        <w:t>(sve pozicije);</w:t>
      </w:r>
    </w:p>
    <w:p w14:paraId="35905118"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Podatke o nagradama i priznanjima u vezi sa odgovarajućom naučnom oblasti </w:t>
      </w:r>
      <w:r w:rsidRPr="00331080">
        <w:rPr>
          <w:rFonts w:ascii="Cambria" w:hAnsi="Cambria" w:cs="Arial"/>
          <w:b/>
          <w:bCs/>
          <w:sz w:val="20"/>
          <w:szCs w:val="20"/>
          <w:lang w:val="de-DE"/>
        </w:rPr>
        <w:t>(</w:t>
      </w:r>
      <w:r>
        <w:rPr>
          <w:rFonts w:ascii="Cambria" w:hAnsi="Cambria" w:cs="Arial"/>
          <w:b/>
          <w:bCs/>
          <w:sz w:val="20"/>
          <w:szCs w:val="20"/>
          <w:lang w:val="de-DE"/>
        </w:rPr>
        <w:t>sve pozicije);</w:t>
      </w:r>
    </w:p>
    <w:p w14:paraId="7C83C4A8"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Listu objavljenih naučnih radova kao i same radove </w:t>
      </w:r>
      <w:r w:rsidRPr="00331080">
        <w:rPr>
          <w:rFonts w:ascii="Cambria" w:hAnsi="Cambria" w:cs="Arial"/>
          <w:b/>
          <w:bCs/>
          <w:sz w:val="20"/>
          <w:szCs w:val="20"/>
          <w:lang w:val="de-DE"/>
        </w:rPr>
        <w:t>(za pozicije pod rednim brojem 1. i 2.);</w:t>
      </w:r>
    </w:p>
    <w:p w14:paraId="661C510C" w14:textId="77777777" w:rsidR="003F240E" w:rsidRPr="003E61F1" w:rsidRDefault="003F240E" w:rsidP="003F240E">
      <w:pPr>
        <w:numPr>
          <w:ilvl w:val="0"/>
          <w:numId w:val="1"/>
        </w:numPr>
        <w:spacing w:after="0" w:line="240" w:lineRule="auto"/>
        <w:ind w:right="-448"/>
        <w:jc w:val="both"/>
        <w:rPr>
          <w:rFonts w:ascii="Cambria" w:hAnsi="Cambria" w:cs="Arial"/>
          <w:sz w:val="20"/>
          <w:szCs w:val="20"/>
          <w:lang w:val="de-DE"/>
        </w:rPr>
      </w:pPr>
      <w:r w:rsidRPr="006C1BC6">
        <w:rPr>
          <w:rFonts w:asciiTheme="majorHAnsi" w:hAnsiTheme="majorHAnsi" w:cs="Arial"/>
          <w:sz w:val="20"/>
          <w:szCs w:val="20"/>
          <w:lang w:val="de-DE"/>
        </w:rPr>
        <w:t xml:space="preserve">Dokaz da su knjige, radovi i drugo objavljeni </w:t>
      </w:r>
      <w:r w:rsidRPr="00331080">
        <w:rPr>
          <w:rFonts w:ascii="Cambria" w:hAnsi="Cambria" w:cs="Arial"/>
          <w:b/>
          <w:bCs/>
          <w:sz w:val="20"/>
          <w:szCs w:val="20"/>
          <w:lang w:val="de-DE"/>
        </w:rPr>
        <w:t>(za pozicije pod rednim brojem 1. i 2.);</w:t>
      </w:r>
    </w:p>
    <w:p w14:paraId="675E287A" w14:textId="77777777" w:rsidR="003F240E" w:rsidRPr="003E61F1" w:rsidRDefault="003F240E" w:rsidP="003F240E">
      <w:pPr>
        <w:numPr>
          <w:ilvl w:val="0"/>
          <w:numId w:val="1"/>
        </w:numPr>
        <w:spacing w:after="0" w:line="240" w:lineRule="auto"/>
        <w:ind w:right="-448"/>
        <w:jc w:val="both"/>
        <w:rPr>
          <w:rFonts w:ascii="Cambria" w:hAnsi="Cambria" w:cs="Arial"/>
          <w:sz w:val="20"/>
          <w:szCs w:val="20"/>
          <w:lang w:val="de-DE"/>
        </w:rPr>
      </w:pPr>
      <w:r w:rsidRPr="003E61F1">
        <w:rPr>
          <w:rFonts w:ascii="Cambria" w:hAnsi="Cambria" w:cs="Arial"/>
          <w:sz w:val="20"/>
          <w:szCs w:val="20"/>
          <w:lang w:val="de-DE"/>
        </w:rPr>
        <w:t xml:space="preserve">Dokaz o uspješno obavljenom mentorstvu </w:t>
      </w:r>
      <w:r w:rsidRPr="003E61F1">
        <w:rPr>
          <w:rFonts w:ascii="Cambria" w:hAnsi="Cambria"/>
          <w:sz w:val="20"/>
          <w:szCs w:val="20"/>
          <w:lang w:val="de-DE"/>
        </w:rPr>
        <w:t>najmanje jednog kandidata za stepen drugog ciklusa</w:t>
      </w:r>
      <w:r>
        <w:rPr>
          <w:rFonts w:ascii="Cambria" w:hAnsi="Cambria"/>
          <w:sz w:val="20"/>
          <w:szCs w:val="20"/>
          <w:lang w:val="de-DE"/>
        </w:rPr>
        <w:t xml:space="preserve">, </w:t>
      </w:r>
      <w:r w:rsidRPr="008230E2">
        <w:rPr>
          <w:rFonts w:ascii="Cambria" w:hAnsi="Cambria"/>
          <w:sz w:val="20"/>
          <w:szCs w:val="20"/>
          <w:lang w:val="de-DE"/>
        </w:rPr>
        <w:t>odnosno integrisanog ciklusa studija</w:t>
      </w:r>
      <w:r w:rsidRPr="003E61F1">
        <w:rPr>
          <w:rFonts w:ascii="Cambria" w:hAnsi="Cambria"/>
          <w:sz w:val="20"/>
          <w:szCs w:val="20"/>
          <w:lang w:val="de-DE"/>
        </w:rPr>
        <w:t xml:space="preserve"> </w:t>
      </w:r>
      <w:r w:rsidRPr="003E61F1">
        <w:rPr>
          <w:rFonts w:ascii="Cambria" w:hAnsi="Cambria" w:cs="Arial"/>
          <w:sz w:val="20"/>
          <w:szCs w:val="20"/>
          <w:lang w:val="de-DE"/>
        </w:rPr>
        <w:t>– original ili ovjerenu fotokopiju</w:t>
      </w:r>
      <w:r>
        <w:rPr>
          <w:rFonts w:ascii="Cambria" w:hAnsi="Cambria" w:cs="Arial"/>
          <w:sz w:val="20"/>
          <w:szCs w:val="20"/>
          <w:lang w:val="de-DE"/>
        </w:rPr>
        <w:t xml:space="preserve"> </w:t>
      </w:r>
      <w:r w:rsidRPr="00331080">
        <w:rPr>
          <w:rFonts w:ascii="Cambria" w:hAnsi="Cambria" w:cs="Arial"/>
          <w:b/>
          <w:bCs/>
          <w:sz w:val="20"/>
          <w:szCs w:val="20"/>
          <w:lang w:val="de-DE"/>
        </w:rPr>
        <w:t>(za pozicije pod rednim brojem 1. i 2.);</w:t>
      </w:r>
    </w:p>
    <w:p w14:paraId="2243B879" w14:textId="77777777" w:rsidR="003F240E" w:rsidRPr="003E61F1" w:rsidRDefault="003F240E" w:rsidP="003F240E">
      <w:pPr>
        <w:numPr>
          <w:ilvl w:val="0"/>
          <w:numId w:val="1"/>
        </w:numPr>
        <w:spacing w:after="0" w:line="240" w:lineRule="auto"/>
        <w:ind w:right="-448"/>
        <w:jc w:val="both"/>
        <w:rPr>
          <w:rFonts w:ascii="Cambria" w:hAnsi="Cambria" w:cs="Arial"/>
          <w:sz w:val="20"/>
          <w:szCs w:val="20"/>
          <w:lang w:val="de-DE"/>
        </w:rPr>
      </w:pPr>
      <w:r w:rsidRPr="003E61F1">
        <w:rPr>
          <w:rFonts w:ascii="Cambria" w:hAnsi="Cambria" w:cs="Arial"/>
          <w:sz w:val="20"/>
          <w:szCs w:val="20"/>
          <w:lang w:val="de-DE"/>
        </w:rPr>
        <w:t xml:space="preserve">Dokaz o najmanje jednom provedenom izbornom periodu u prethodnom zvanju docent - original ili ovjerenu fotokopiju </w:t>
      </w:r>
      <w:r w:rsidRPr="00331080">
        <w:rPr>
          <w:rFonts w:ascii="Cambria" w:hAnsi="Cambria" w:cs="Arial"/>
          <w:b/>
          <w:bCs/>
          <w:sz w:val="20"/>
          <w:szCs w:val="20"/>
          <w:lang w:val="de-DE"/>
        </w:rPr>
        <w:t>(za pozicije pod rednim brojem 1. i 2.);</w:t>
      </w:r>
    </w:p>
    <w:p w14:paraId="1B08BFDE"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Izvod iz matične knjige rođenih–original ili ovjerenu fotokopiju </w:t>
      </w:r>
      <w:r w:rsidRPr="00331080">
        <w:rPr>
          <w:rFonts w:ascii="Cambria" w:hAnsi="Cambria" w:cs="Arial"/>
          <w:b/>
          <w:bCs/>
          <w:sz w:val="20"/>
          <w:szCs w:val="20"/>
          <w:lang w:val="de-DE"/>
        </w:rPr>
        <w:t>(sve pozicije);</w:t>
      </w:r>
    </w:p>
    <w:p w14:paraId="39B56D2F" w14:textId="77777777" w:rsidR="003F240E" w:rsidRPr="00B16472"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Uvjerenje o državljanstvu–original ili ovjerenu fotokopiju </w:t>
      </w:r>
      <w:r w:rsidRPr="00331080">
        <w:rPr>
          <w:rFonts w:ascii="Cambria" w:hAnsi="Cambria" w:cs="Arial"/>
          <w:b/>
          <w:bCs/>
          <w:sz w:val="20"/>
          <w:szCs w:val="20"/>
          <w:lang w:val="de-DE"/>
        </w:rPr>
        <w:t>(sve pozicije)</w:t>
      </w:r>
      <w:r>
        <w:rPr>
          <w:rFonts w:ascii="Cambria" w:hAnsi="Cambria" w:cs="Arial"/>
          <w:b/>
          <w:bCs/>
          <w:sz w:val="20"/>
          <w:szCs w:val="20"/>
          <w:lang w:val="de-DE"/>
        </w:rPr>
        <w:t>;</w:t>
      </w:r>
    </w:p>
    <w:p w14:paraId="002A6D22" w14:textId="1BC8E89E" w:rsidR="003F240E" w:rsidRPr="00AE10C8" w:rsidRDefault="003F240E" w:rsidP="003F240E">
      <w:pPr>
        <w:pStyle w:val="ListParagraph"/>
        <w:numPr>
          <w:ilvl w:val="0"/>
          <w:numId w:val="1"/>
        </w:numPr>
        <w:spacing w:after="0" w:line="240" w:lineRule="auto"/>
        <w:ind w:right="-448"/>
        <w:jc w:val="both"/>
        <w:rPr>
          <w:rFonts w:ascii="Cambria" w:hAnsi="Cambria" w:cs="Arial"/>
          <w:sz w:val="20"/>
          <w:szCs w:val="20"/>
          <w:lang w:val="de-DE"/>
        </w:rPr>
      </w:pPr>
      <w:r w:rsidRPr="00AE10C8">
        <w:rPr>
          <w:rFonts w:ascii="Cambria" w:hAnsi="Cambria"/>
          <w:sz w:val="20"/>
          <w:szCs w:val="20"/>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w:t>
      </w:r>
      <w:r w:rsidR="00963A23">
        <w:rPr>
          <w:rFonts w:ascii="Cambria" w:hAnsi="Cambria"/>
          <w:sz w:val="20"/>
          <w:szCs w:val="20"/>
          <w:lang w:val="de-DE"/>
        </w:rPr>
        <w:t>, 35/20. i 40/20.</w:t>
      </w:r>
      <w:r w:rsidRPr="00AE10C8">
        <w:rPr>
          <w:rFonts w:ascii="Cambria" w:hAnsi="Cambria"/>
          <w:sz w:val="20"/>
          <w:szCs w:val="20"/>
          <w:lang w:val="de-DE"/>
        </w:rPr>
        <w:t>)</w:t>
      </w:r>
      <w:r>
        <w:rPr>
          <w:rFonts w:ascii="Cambria" w:hAnsi="Cambria"/>
          <w:sz w:val="20"/>
          <w:szCs w:val="20"/>
          <w:lang w:val="de-DE"/>
        </w:rPr>
        <w:t xml:space="preserve"> i</w:t>
      </w:r>
      <w:r w:rsidRPr="00AE10C8">
        <w:rPr>
          <w:rFonts w:ascii="Cambria" w:hAnsi="Cambria"/>
          <w:sz w:val="20"/>
          <w:szCs w:val="20"/>
          <w:lang w:val="de-DE"/>
        </w:rPr>
        <w:t xml:space="preserve"> članom 199. i 203. Statuta Univerziteta u Sarajevu</w:t>
      </w:r>
      <w:r>
        <w:rPr>
          <w:rFonts w:ascii="Cambria" w:hAnsi="Cambria"/>
          <w:sz w:val="20"/>
          <w:szCs w:val="20"/>
          <w:lang w:val="de-DE"/>
        </w:rPr>
        <w:t xml:space="preserve"> </w:t>
      </w:r>
      <w:r w:rsidRPr="00331080">
        <w:rPr>
          <w:rFonts w:ascii="Cambria" w:hAnsi="Cambria" w:cs="Arial"/>
          <w:b/>
          <w:bCs/>
          <w:sz w:val="20"/>
          <w:szCs w:val="20"/>
          <w:lang w:val="de-DE"/>
        </w:rPr>
        <w:t>(za pozicije pod rednim brojem 1. i 2.)</w:t>
      </w:r>
      <w:r>
        <w:rPr>
          <w:rFonts w:ascii="Cambria" w:hAnsi="Cambria" w:cs="Arial"/>
          <w:b/>
          <w:bCs/>
          <w:sz w:val="20"/>
          <w:szCs w:val="20"/>
          <w:lang w:val="de-DE"/>
        </w:rPr>
        <w:t>.</w:t>
      </w:r>
    </w:p>
    <w:p w14:paraId="13EB0B0A" w14:textId="77777777" w:rsidR="003F240E" w:rsidRDefault="003F240E" w:rsidP="00B538D5">
      <w:pPr>
        <w:ind w:right="-448" w:firstLine="720"/>
        <w:jc w:val="both"/>
        <w:rPr>
          <w:rFonts w:ascii="Cambria" w:hAnsi="Cambria" w:cs="Arial"/>
          <w:sz w:val="20"/>
          <w:szCs w:val="20"/>
          <w:lang w:val="de-DE"/>
        </w:rPr>
      </w:pPr>
    </w:p>
    <w:p w14:paraId="08B2D20F" w14:textId="00B0A65E" w:rsidR="00B538D5" w:rsidRPr="009511A2" w:rsidRDefault="00B538D5" w:rsidP="00B538D5">
      <w:pPr>
        <w:ind w:right="-448" w:firstLine="720"/>
        <w:jc w:val="both"/>
        <w:rPr>
          <w:rFonts w:ascii="Cambria" w:hAnsi="Cambria" w:cs="Arial"/>
          <w:sz w:val="20"/>
          <w:szCs w:val="20"/>
          <w:lang w:val="de-DE"/>
        </w:rPr>
      </w:pPr>
      <w:r w:rsidRPr="00331080">
        <w:rPr>
          <w:rFonts w:ascii="Cambria" w:hAnsi="Cambria" w:cs="Arial"/>
          <w:sz w:val="20"/>
          <w:szCs w:val="20"/>
          <w:lang w:val="de-DE"/>
        </w:rPr>
        <w:t>Kandidat zasniva radni odnos u skladu sa Odlukom o izboru u akademsko naučnonastavno zvanje Senata Univerziteta u Sarajevu.</w:t>
      </w:r>
    </w:p>
    <w:p w14:paraId="4F3144A4" w14:textId="77777777" w:rsidR="00B538D5" w:rsidRPr="009511A2" w:rsidRDefault="00B538D5" w:rsidP="00B538D5">
      <w:pPr>
        <w:ind w:right="-448" w:firstLine="720"/>
        <w:jc w:val="both"/>
        <w:rPr>
          <w:rFonts w:ascii="Cambria" w:hAnsi="Cambria" w:cs="Arial"/>
          <w:sz w:val="20"/>
          <w:szCs w:val="20"/>
          <w:lang w:val="de-DE"/>
        </w:rPr>
      </w:pPr>
      <w:r w:rsidRPr="009511A2">
        <w:rPr>
          <w:rFonts w:ascii="Cambria" w:hAnsi="Cambria" w:cs="Arial"/>
          <w:sz w:val="20"/>
          <w:szCs w:val="20"/>
          <w:lang w:val="de-DE"/>
        </w:rPr>
        <w:lastRenderedPageBreak/>
        <w:t>Kandidati su dužni da pored navedene dokumentacije dostave i ostalu potrebnu dokumentaciju kojom dokazuju da ispunjavaju uslove za izbor u skladu sa Zakonom i Statutom.</w:t>
      </w:r>
    </w:p>
    <w:p w14:paraId="30233473" w14:textId="6641B53C" w:rsidR="00B538D5" w:rsidRPr="00C32364" w:rsidRDefault="00B538D5" w:rsidP="00B538D5">
      <w:pPr>
        <w:ind w:right="-448" w:firstLine="720"/>
        <w:jc w:val="both"/>
        <w:rPr>
          <w:rFonts w:ascii="Cambria" w:hAnsi="Cambria" w:cs="Arial"/>
          <w:sz w:val="20"/>
          <w:szCs w:val="20"/>
          <w:lang w:val="en-GB"/>
        </w:rPr>
      </w:pPr>
      <w:r w:rsidRPr="009511A2">
        <w:rPr>
          <w:rFonts w:ascii="Cambria" w:hAnsi="Cambria" w:cs="Arial"/>
          <w:sz w:val="20"/>
          <w:szCs w:val="20"/>
          <w:lang w:val="de-DE"/>
        </w:rPr>
        <w:t xml:space="preserve">Uslovi za izbor kandidata u naučnonastavna zvanja utvrđeni su u članovima 94., 96., 100., 101., 102. i 103. </w:t>
      </w:r>
      <w:proofErr w:type="spellStart"/>
      <w:r w:rsidRPr="003F240E">
        <w:rPr>
          <w:rFonts w:ascii="Cambria" w:hAnsi="Cambria" w:cs="Arial"/>
          <w:sz w:val="20"/>
          <w:szCs w:val="20"/>
          <w:lang w:val="en-GB"/>
        </w:rPr>
        <w:t>Zakona</w:t>
      </w:r>
      <w:proofErr w:type="spellEnd"/>
      <w:r w:rsidRPr="003F240E">
        <w:rPr>
          <w:rFonts w:ascii="Cambria" w:hAnsi="Cambria" w:cs="Arial"/>
          <w:sz w:val="20"/>
          <w:szCs w:val="20"/>
          <w:lang w:val="en-GB"/>
        </w:rPr>
        <w:t xml:space="preserve"> o </w:t>
      </w:r>
      <w:proofErr w:type="spellStart"/>
      <w:r w:rsidRPr="003F240E">
        <w:rPr>
          <w:rFonts w:ascii="Cambria" w:hAnsi="Cambria" w:cs="Arial"/>
          <w:sz w:val="20"/>
          <w:szCs w:val="20"/>
          <w:lang w:val="en-GB"/>
        </w:rPr>
        <w:t>visokom</w:t>
      </w:r>
      <w:proofErr w:type="spellEnd"/>
      <w:r w:rsidRPr="003F240E">
        <w:rPr>
          <w:rFonts w:ascii="Cambria" w:hAnsi="Cambria" w:cs="Arial"/>
          <w:sz w:val="20"/>
          <w:szCs w:val="20"/>
          <w:lang w:val="en-GB"/>
        </w:rPr>
        <w:t xml:space="preserve"> </w:t>
      </w:r>
      <w:proofErr w:type="spellStart"/>
      <w:r w:rsidRPr="003F240E">
        <w:rPr>
          <w:rFonts w:ascii="Cambria" w:hAnsi="Cambria" w:cs="Arial"/>
          <w:sz w:val="20"/>
          <w:szCs w:val="20"/>
          <w:lang w:val="en-GB"/>
        </w:rPr>
        <w:t>obrazovanju</w:t>
      </w:r>
      <w:proofErr w:type="spellEnd"/>
      <w:r w:rsidRPr="003F240E">
        <w:rPr>
          <w:rFonts w:ascii="Cambria" w:hAnsi="Cambria" w:cs="Arial"/>
          <w:sz w:val="20"/>
          <w:szCs w:val="20"/>
          <w:lang w:val="en-GB"/>
        </w:rPr>
        <w:t xml:space="preserve"> („</w:t>
      </w:r>
      <w:proofErr w:type="spellStart"/>
      <w:r w:rsidRPr="003F240E">
        <w:rPr>
          <w:rFonts w:ascii="Cambria" w:hAnsi="Cambria" w:cs="Arial"/>
          <w:sz w:val="20"/>
          <w:szCs w:val="20"/>
          <w:lang w:val="en-GB"/>
        </w:rPr>
        <w:t>Službene</w:t>
      </w:r>
      <w:proofErr w:type="spellEnd"/>
      <w:r w:rsidRPr="003F240E">
        <w:rPr>
          <w:rFonts w:ascii="Cambria" w:hAnsi="Cambria" w:cs="Arial"/>
          <w:sz w:val="20"/>
          <w:szCs w:val="20"/>
          <w:lang w:val="en-GB"/>
        </w:rPr>
        <w:t xml:space="preserve"> </w:t>
      </w:r>
      <w:proofErr w:type="spellStart"/>
      <w:r w:rsidRPr="003F240E">
        <w:rPr>
          <w:rFonts w:ascii="Cambria" w:hAnsi="Cambria" w:cs="Arial"/>
          <w:sz w:val="20"/>
          <w:szCs w:val="20"/>
          <w:lang w:val="en-GB"/>
        </w:rPr>
        <w:t>novine</w:t>
      </w:r>
      <w:proofErr w:type="spellEnd"/>
      <w:r w:rsidRPr="003F240E">
        <w:rPr>
          <w:rFonts w:ascii="Cambria" w:hAnsi="Cambria" w:cs="Arial"/>
          <w:sz w:val="20"/>
          <w:szCs w:val="20"/>
          <w:lang w:val="en-GB"/>
        </w:rPr>
        <w:t xml:space="preserve"> </w:t>
      </w:r>
      <w:proofErr w:type="spellStart"/>
      <w:r w:rsidRPr="003F240E">
        <w:rPr>
          <w:rFonts w:ascii="Cambria" w:hAnsi="Cambria" w:cs="Arial"/>
          <w:sz w:val="20"/>
          <w:szCs w:val="20"/>
          <w:lang w:val="en-GB"/>
        </w:rPr>
        <w:t>Kantona</w:t>
      </w:r>
      <w:proofErr w:type="spellEnd"/>
      <w:r w:rsidRPr="003F240E">
        <w:rPr>
          <w:rFonts w:ascii="Cambria" w:hAnsi="Cambria" w:cs="Arial"/>
          <w:sz w:val="20"/>
          <w:szCs w:val="20"/>
          <w:lang w:val="en-GB"/>
        </w:rPr>
        <w:t xml:space="preserve"> </w:t>
      </w:r>
      <w:proofErr w:type="gramStart"/>
      <w:r w:rsidRPr="003F240E">
        <w:rPr>
          <w:rFonts w:ascii="Cambria" w:hAnsi="Cambria" w:cs="Arial"/>
          <w:sz w:val="20"/>
          <w:szCs w:val="20"/>
          <w:lang w:val="en-GB"/>
        </w:rPr>
        <w:t>Sarajevo“</w:t>
      </w:r>
      <w:proofErr w:type="gramEnd"/>
      <w:r w:rsidRPr="003F240E">
        <w:rPr>
          <w:rFonts w:ascii="Cambria" w:hAnsi="Cambria" w:cs="Arial"/>
          <w:sz w:val="20"/>
          <w:szCs w:val="20"/>
          <w:lang w:val="en-GB"/>
        </w:rPr>
        <w:t>, broj:33/17.</w:t>
      </w:r>
      <w:r w:rsidR="003F240E" w:rsidRPr="003F240E">
        <w:rPr>
          <w:rFonts w:ascii="Cambria" w:hAnsi="Cambria" w:cs="Arial"/>
          <w:sz w:val="20"/>
          <w:szCs w:val="20"/>
          <w:lang w:val="en-GB"/>
        </w:rPr>
        <w:t xml:space="preserve">, 35/20. </w:t>
      </w:r>
      <w:proofErr w:type="spellStart"/>
      <w:r w:rsidR="003F240E" w:rsidRPr="003F240E">
        <w:rPr>
          <w:rFonts w:ascii="Cambria" w:hAnsi="Cambria" w:cs="Arial"/>
          <w:sz w:val="20"/>
          <w:szCs w:val="20"/>
          <w:lang w:val="en-GB"/>
        </w:rPr>
        <w:t>i</w:t>
      </w:r>
      <w:proofErr w:type="spellEnd"/>
      <w:r w:rsidR="003F240E" w:rsidRPr="003F240E">
        <w:rPr>
          <w:rFonts w:ascii="Cambria" w:hAnsi="Cambria" w:cs="Arial"/>
          <w:sz w:val="20"/>
          <w:szCs w:val="20"/>
          <w:lang w:val="en-GB"/>
        </w:rPr>
        <w:t xml:space="preserve"> 40/20.</w:t>
      </w:r>
      <w:r w:rsidRPr="003F240E">
        <w:rPr>
          <w:rFonts w:ascii="Cambria" w:hAnsi="Cambria" w:cs="Arial"/>
          <w:sz w:val="20"/>
          <w:szCs w:val="20"/>
          <w:lang w:val="en-GB"/>
        </w:rPr>
        <w:t xml:space="preserve">) </w:t>
      </w:r>
      <w:proofErr w:type="spellStart"/>
      <w:r w:rsidRPr="003F240E">
        <w:rPr>
          <w:rFonts w:ascii="Cambria" w:hAnsi="Cambria" w:cs="Arial"/>
          <w:sz w:val="20"/>
          <w:szCs w:val="20"/>
          <w:lang w:val="en-GB"/>
        </w:rPr>
        <w:t>i</w:t>
      </w:r>
      <w:proofErr w:type="spellEnd"/>
      <w:r w:rsidRPr="003F240E">
        <w:rPr>
          <w:rFonts w:ascii="Cambria" w:hAnsi="Cambria" w:cs="Arial"/>
          <w:sz w:val="20"/>
          <w:szCs w:val="20"/>
          <w:lang w:val="en-GB"/>
        </w:rPr>
        <w:t xml:space="preserve"> </w:t>
      </w:r>
      <w:proofErr w:type="spellStart"/>
      <w:r w:rsidRPr="003F240E">
        <w:rPr>
          <w:rFonts w:ascii="Cambria" w:hAnsi="Cambria" w:cs="Arial"/>
          <w:sz w:val="20"/>
          <w:szCs w:val="20"/>
          <w:lang w:val="en-GB"/>
        </w:rPr>
        <w:t>članovima</w:t>
      </w:r>
      <w:proofErr w:type="spellEnd"/>
      <w:r w:rsidRPr="003F240E">
        <w:rPr>
          <w:rFonts w:ascii="Cambria" w:hAnsi="Cambria" w:cs="Arial"/>
          <w:sz w:val="20"/>
          <w:szCs w:val="20"/>
          <w:lang w:val="en-GB"/>
        </w:rPr>
        <w:t xml:space="preserve"> 192., 193., 194., 196. </w:t>
      </w:r>
      <w:proofErr w:type="spellStart"/>
      <w:r w:rsidRPr="003F240E">
        <w:rPr>
          <w:rFonts w:ascii="Cambria" w:hAnsi="Cambria" w:cs="Arial"/>
          <w:sz w:val="20"/>
          <w:szCs w:val="20"/>
          <w:lang w:val="en-GB"/>
        </w:rPr>
        <w:t>i</w:t>
      </w:r>
      <w:proofErr w:type="spellEnd"/>
      <w:r w:rsidRPr="003F240E">
        <w:rPr>
          <w:rFonts w:ascii="Cambria" w:hAnsi="Cambria" w:cs="Arial"/>
          <w:sz w:val="20"/>
          <w:szCs w:val="20"/>
          <w:lang w:val="en-GB"/>
        </w:rPr>
        <w:t xml:space="preserve"> 199. </w:t>
      </w:r>
      <w:proofErr w:type="spellStart"/>
      <w:r w:rsidRPr="00C32364">
        <w:rPr>
          <w:rFonts w:ascii="Cambria" w:hAnsi="Cambria" w:cs="Arial"/>
          <w:sz w:val="20"/>
          <w:szCs w:val="20"/>
          <w:lang w:val="en-GB"/>
        </w:rPr>
        <w:t>Statuta</w:t>
      </w:r>
      <w:proofErr w:type="spellEnd"/>
      <w:r w:rsidRPr="00C32364">
        <w:rPr>
          <w:rFonts w:ascii="Cambria" w:hAnsi="Cambria" w:cs="Arial"/>
          <w:sz w:val="20"/>
          <w:szCs w:val="20"/>
          <w:lang w:val="en-GB"/>
        </w:rPr>
        <w:t xml:space="preserve"> Univerziteta u Sarajevu, broj:01-1093-3-1-/18 od 28. 11. 2018. </w:t>
      </w:r>
      <w:proofErr w:type="spellStart"/>
      <w:r w:rsidRPr="00C32364">
        <w:rPr>
          <w:rFonts w:ascii="Cambria" w:hAnsi="Cambria" w:cs="Arial"/>
          <w:sz w:val="20"/>
          <w:szCs w:val="20"/>
          <w:lang w:val="en-GB"/>
        </w:rPr>
        <w:t>godine</w:t>
      </w:r>
      <w:proofErr w:type="spellEnd"/>
      <w:r w:rsidRPr="00C32364">
        <w:rPr>
          <w:rFonts w:ascii="Cambria" w:hAnsi="Cambria" w:cs="Arial"/>
          <w:sz w:val="20"/>
          <w:szCs w:val="20"/>
          <w:lang w:val="en-GB"/>
        </w:rPr>
        <w:t>.</w:t>
      </w:r>
    </w:p>
    <w:p w14:paraId="519FF6B2" w14:textId="77777777" w:rsidR="00B538D5" w:rsidRPr="00C32364" w:rsidRDefault="00B538D5" w:rsidP="00B538D5">
      <w:pPr>
        <w:ind w:right="-448" w:firstLine="720"/>
        <w:jc w:val="both"/>
        <w:rPr>
          <w:rFonts w:ascii="Cambria" w:hAnsi="Cambria" w:cs="Arial"/>
          <w:sz w:val="20"/>
          <w:szCs w:val="20"/>
          <w:lang w:val="en-GB"/>
        </w:rPr>
      </w:pPr>
      <w:proofErr w:type="spellStart"/>
      <w:r w:rsidRPr="00C32364">
        <w:rPr>
          <w:rFonts w:ascii="Cambria" w:hAnsi="Cambria" w:cs="Arial"/>
          <w:sz w:val="20"/>
          <w:szCs w:val="20"/>
          <w:lang w:val="en-GB"/>
        </w:rPr>
        <w:t>Obrazac</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Prijave</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sa</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tekstom</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Zakona</w:t>
      </w:r>
      <w:proofErr w:type="spellEnd"/>
      <w:r w:rsidRPr="00C32364">
        <w:rPr>
          <w:rFonts w:ascii="Cambria" w:hAnsi="Cambria" w:cs="Arial"/>
          <w:sz w:val="20"/>
          <w:szCs w:val="20"/>
          <w:lang w:val="en-GB"/>
        </w:rPr>
        <w:t xml:space="preserve"> o </w:t>
      </w:r>
      <w:proofErr w:type="spellStart"/>
      <w:r w:rsidRPr="00C32364">
        <w:rPr>
          <w:rFonts w:ascii="Cambria" w:hAnsi="Cambria" w:cs="Arial"/>
          <w:sz w:val="20"/>
          <w:szCs w:val="20"/>
          <w:lang w:val="en-GB"/>
        </w:rPr>
        <w:t>visokom</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obrazovanju</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Službene</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novine</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Kantona</w:t>
      </w:r>
      <w:proofErr w:type="spellEnd"/>
      <w:r w:rsidRPr="00C32364">
        <w:rPr>
          <w:rFonts w:ascii="Cambria" w:hAnsi="Cambria" w:cs="Arial"/>
          <w:sz w:val="20"/>
          <w:szCs w:val="20"/>
          <w:lang w:val="en-GB"/>
        </w:rPr>
        <w:t xml:space="preserve"> </w:t>
      </w:r>
      <w:proofErr w:type="gramStart"/>
      <w:r w:rsidRPr="00C32364">
        <w:rPr>
          <w:rFonts w:ascii="Cambria" w:hAnsi="Cambria" w:cs="Arial"/>
          <w:sz w:val="20"/>
          <w:szCs w:val="20"/>
          <w:lang w:val="en-GB"/>
        </w:rPr>
        <w:t>Sarajevo“</w:t>
      </w:r>
      <w:proofErr w:type="gramEnd"/>
      <w:r w:rsidRPr="00C32364">
        <w:rPr>
          <w:rFonts w:ascii="Cambria" w:hAnsi="Cambria" w:cs="Arial"/>
          <w:sz w:val="20"/>
          <w:szCs w:val="20"/>
          <w:lang w:val="en-GB"/>
        </w:rPr>
        <w:t xml:space="preserve">, broj:33/17.) </w:t>
      </w:r>
      <w:proofErr w:type="spellStart"/>
      <w:r w:rsidRPr="00C32364">
        <w:rPr>
          <w:rFonts w:ascii="Cambria" w:hAnsi="Cambria" w:cs="Arial"/>
          <w:sz w:val="20"/>
          <w:szCs w:val="20"/>
          <w:lang w:val="en-GB"/>
        </w:rPr>
        <w:t>i</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Statutom</w:t>
      </w:r>
      <w:proofErr w:type="spellEnd"/>
      <w:r w:rsidRPr="00C32364">
        <w:rPr>
          <w:rFonts w:ascii="Cambria" w:hAnsi="Cambria" w:cs="Arial"/>
          <w:sz w:val="20"/>
          <w:szCs w:val="20"/>
          <w:lang w:val="en-GB"/>
        </w:rPr>
        <w:t xml:space="preserve"> Univerziteta u Sarajevu </w:t>
      </w:r>
      <w:proofErr w:type="spellStart"/>
      <w:r w:rsidRPr="00C32364">
        <w:rPr>
          <w:rFonts w:ascii="Cambria" w:hAnsi="Cambria" w:cs="Arial"/>
          <w:sz w:val="20"/>
          <w:szCs w:val="20"/>
          <w:lang w:val="en-GB"/>
        </w:rPr>
        <w:t>može</w:t>
      </w:r>
      <w:proofErr w:type="spellEnd"/>
      <w:r w:rsidRPr="00C32364">
        <w:rPr>
          <w:rFonts w:ascii="Cambria" w:hAnsi="Cambria" w:cs="Arial"/>
          <w:sz w:val="20"/>
          <w:szCs w:val="20"/>
          <w:lang w:val="en-GB"/>
        </w:rPr>
        <w:t xml:space="preserve"> se </w:t>
      </w:r>
      <w:proofErr w:type="spellStart"/>
      <w:r w:rsidRPr="00C32364">
        <w:rPr>
          <w:rFonts w:ascii="Cambria" w:hAnsi="Cambria" w:cs="Arial"/>
          <w:sz w:val="20"/>
          <w:szCs w:val="20"/>
          <w:lang w:val="en-GB"/>
        </w:rPr>
        <w:t>preuzeti</w:t>
      </w:r>
      <w:proofErr w:type="spellEnd"/>
      <w:r w:rsidRPr="00C32364">
        <w:rPr>
          <w:rFonts w:ascii="Cambria" w:hAnsi="Cambria" w:cs="Arial"/>
          <w:sz w:val="20"/>
          <w:szCs w:val="20"/>
          <w:lang w:val="en-GB"/>
        </w:rPr>
        <w:t xml:space="preserve"> </w:t>
      </w:r>
      <w:proofErr w:type="spellStart"/>
      <w:r w:rsidRPr="00C32364">
        <w:rPr>
          <w:rFonts w:ascii="Cambria" w:hAnsi="Cambria" w:cs="Arial"/>
          <w:sz w:val="20"/>
          <w:szCs w:val="20"/>
          <w:lang w:val="en-GB"/>
        </w:rPr>
        <w:t>sa</w:t>
      </w:r>
      <w:proofErr w:type="spellEnd"/>
      <w:r w:rsidRPr="00C32364">
        <w:rPr>
          <w:rFonts w:ascii="Cambria" w:hAnsi="Cambria" w:cs="Arial"/>
          <w:sz w:val="20"/>
          <w:szCs w:val="20"/>
          <w:lang w:val="en-GB"/>
        </w:rPr>
        <w:t xml:space="preserve"> WEB </w:t>
      </w:r>
      <w:proofErr w:type="spellStart"/>
      <w:r w:rsidRPr="00C32364">
        <w:rPr>
          <w:rFonts w:ascii="Cambria" w:hAnsi="Cambria" w:cs="Arial"/>
          <w:sz w:val="20"/>
          <w:szCs w:val="20"/>
          <w:lang w:val="en-GB"/>
        </w:rPr>
        <w:t>adrese</w:t>
      </w:r>
      <w:proofErr w:type="spellEnd"/>
      <w:r w:rsidRPr="00C32364">
        <w:rPr>
          <w:rFonts w:ascii="Cambria" w:hAnsi="Cambria" w:cs="Arial"/>
          <w:sz w:val="20"/>
          <w:szCs w:val="20"/>
          <w:lang w:val="en-GB"/>
        </w:rPr>
        <w:t xml:space="preserve"> Univerziteta u Sarajevu </w:t>
      </w:r>
      <w:proofErr w:type="spellStart"/>
      <w:r w:rsidRPr="00C32364">
        <w:rPr>
          <w:rFonts w:ascii="Cambria" w:hAnsi="Cambria" w:cs="Arial"/>
          <w:sz w:val="20"/>
          <w:szCs w:val="20"/>
          <w:lang w:val="en-GB"/>
        </w:rPr>
        <w:t>i</w:t>
      </w:r>
      <w:proofErr w:type="spellEnd"/>
      <w:r w:rsidRPr="00C32364">
        <w:rPr>
          <w:rFonts w:ascii="Cambria" w:hAnsi="Cambria" w:cs="Arial"/>
          <w:sz w:val="20"/>
          <w:szCs w:val="20"/>
          <w:lang w:val="en-GB"/>
        </w:rPr>
        <w:t xml:space="preserve"> Univerziteta u Sarajevu - Filozofskog fakulteta u Sarajevu: </w:t>
      </w:r>
      <w:hyperlink r:id="rId6" w:history="1">
        <w:r w:rsidRPr="00C32364">
          <w:rPr>
            <w:rStyle w:val="Hyperlink"/>
            <w:rFonts w:ascii="Cambria" w:hAnsi="Cambria" w:cs="Arial"/>
            <w:sz w:val="20"/>
            <w:szCs w:val="20"/>
            <w:lang w:val="en-GB"/>
          </w:rPr>
          <w:t>www.ff.unsa.ba</w:t>
        </w:r>
      </w:hyperlink>
      <w:r w:rsidRPr="00C32364">
        <w:rPr>
          <w:rFonts w:ascii="Cambria" w:hAnsi="Cambria" w:cs="Arial"/>
          <w:sz w:val="20"/>
          <w:szCs w:val="20"/>
          <w:lang w:val="en-GB"/>
        </w:rPr>
        <w:t xml:space="preserve"> </w:t>
      </w:r>
    </w:p>
    <w:p w14:paraId="00C7D91E" w14:textId="77777777" w:rsidR="00B538D5" w:rsidRPr="003F423F" w:rsidRDefault="00B538D5" w:rsidP="00B538D5">
      <w:pPr>
        <w:ind w:right="-448" w:firstLine="720"/>
        <w:jc w:val="both"/>
        <w:rPr>
          <w:rFonts w:ascii="Cambria" w:hAnsi="Cambria" w:cs="Arial"/>
          <w:sz w:val="20"/>
          <w:szCs w:val="20"/>
          <w:lang w:val="en-GB"/>
        </w:rPr>
      </w:pPr>
      <w:proofErr w:type="spellStart"/>
      <w:r w:rsidRPr="003F423F">
        <w:rPr>
          <w:rFonts w:ascii="Cambria" w:hAnsi="Cambria" w:cs="Arial"/>
          <w:sz w:val="20"/>
          <w:szCs w:val="20"/>
          <w:lang w:val="en-GB"/>
        </w:rPr>
        <w:t>Kandidat</w:t>
      </w:r>
      <w:proofErr w:type="spellEnd"/>
      <w:r w:rsidRPr="003F423F">
        <w:rPr>
          <w:rFonts w:ascii="Cambria" w:hAnsi="Cambria" w:cs="Arial"/>
          <w:sz w:val="20"/>
          <w:szCs w:val="20"/>
          <w:lang w:val="en-GB"/>
        </w:rPr>
        <w:t xml:space="preserve"> koji </w:t>
      </w:r>
      <w:proofErr w:type="spellStart"/>
      <w:r w:rsidRPr="003F423F">
        <w:rPr>
          <w:rFonts w:ascii="Cambria" w:hAnsi="Cambria" w:cs="Arial"/>
          <w:sz w:val="20"/>
          <w:szCs w:val="20"/>
          <w:lang w:val="en-GB"/>
        </w:rPr>
        <w:t>bude</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izabran</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na</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navedenu</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poziciju</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dužan</w:t>
      </w:r>
      <w:proofErr w:type="spellEnd"/>
      <w:r w:rsidRPr="003F423F">
        <w:rPr>
          <w:rFonts w:ascii="Cambria" w:hAnsi="Cambria" w:cs="Arial"/>
          <w:sz w:val="20"/>
          <w:szCs w:val="20"/>
          <w:lang w:val="en-GB"/>
        </w:rPr>
        <w:t xml:space="preserve"> je </w:t>
      </w:r>
      <w:proofErr w:type="spellStart"/>
      <w:r w:rsidRPr="003F423F">
        <w:rPr>
          <w:rFonts w:ascii="Cambria" w:hAnsi="Cambria" w:cs="Arial"/>
          <w:sz w:val="20"/>
          <w:szCs w:val="20"/>
          <w:lang w:val="en-GB"/>
        </w:rPr>
        <w:t>dostaviti</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Uvjerenje</w:t>
      </w:r>
      <w:proofErr w:type="spellEnd"/>
      <w:r w:rsidRPr="003F423F">
        <w:rPr>
          <w:rFonts w:ascii="Cambria" w:hAnsi="Cambria" w:cs="Arial"/>
          <w:sz w:val="20"/>
          <w:szCs w:val="20"/>
          <w:lang w:val="en-GB"/>
        </w:rPr>
        <w:t xml:space="preserve"> da </w:t>
      </w:r>
      <w:proofErr w:type="spellStart"/>
      <w:r w:rsidRPr="003F423F">
        <w:rPr>
          <w:rFonts w:ascii="Cambria" w:hAnsi="Cambria" w:cs="Arial"/>
          <w:sz w:val="20"/>
          <w:szCs w:val="20"/>
          <w:lang w:val="en-GB"/>
        </w:rPr>
        <w:t>protiv</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njega</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nije</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potvrđena</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optužnica</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kod</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nadležnog</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Općinskog</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i</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Kantonalnog</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suda</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i</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Uvjerenje</w:t>
      </w:r>
      <w:proofErr w:type="spellEnd"/>
      <w:r w:rsidRPr="003F423F">
        <w:rPr>
          <w:rFonts w:ascii="Cambria" w:hAnsi="Cambria" w:cs="Arial"/>
          <w:sz w:val="20"/>
          <w:szCs w:val="20"/>
          <w:lang w:val="en-GB"/>
        </w:rPr>
        <w:t xml:space="preserve"> o </w:t>
      </w:r>
      <w:proofErr w:type="spellStart"/>
      <w:r w:rsidRPr="003F423F">
        <w:rPr>
          <w:rFonts w:ascii="Cambria" w:hAnsi="Cambria" w:cs="Arial"/>
          <w:sz w:val="20"/>
          <w:szCs w:val="20"/>
          <w:lang w:val="en-GB"/>
        </w:rPr>
        <w:t>zdravstvenom</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stanju</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i</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radnoj</w:t>
      </w:r>
      <w:proofErr w:type="spellEnd"/>
      <w:r w:rsidRPr="003F423F">
        <w:rPr>
          <w:rFonts w:ascii="Cambria" w:hAnsi="Cambria" w:cs="Arial"/>
          <w:sz w:val="20"/>
          <w:szCs w:val="20"/>
          <w:lang w:val="en-GB"/>
        </w:rPr>
        <w:t xml:space="preserve"> </w:t>
      </w:r>
      <w:proofErr w:type="spellStart"/>
      <w:r w:rsidRPr="003F423F">
        <w:rPr>
          <w:rFonts w:ascii="Cambria" w:hAnsi="Cambria" w:cs="Arial"/>
          <w:sz w:val="20"/>
          <w:szCs w:val="20"/>
          <w:lang w:val="en-GB"/>
        </w:rPr>
        <w:t>sposobnosti</w:t>
      </w:r>
      <w:proofErr w:type="spellEnd"/>
      <w:r w:rsidRPr="003F423F">
        <w:rPr>
          <w:rFonts w:ascii="Cambria" w:hAnsi="Cambria" w:cs="Arial"/>
          <w:sz w:val="20"/>
          <w:szCs w:val="20"/>
          <w:lang w:val="en-GB"/>
        </w:rPr>
        <w:t>.</w:t>
      </w:r>
    </w:p>
    <w:p w14:paraId="0DE10E32" w14:textId="77777777" w:rsidR="00B538D5" w:rsidRPr="009511A2" w:rsidRDefault="00B538D5" w:rsidP="00B538D5">
      <w:pPr>
        <w:ind w:right="-567" w:firstLine="720"/>
        <w:jc w:val="center"/>
        <w:rPr>
          <w:rFonts w:ascii="Cambria" w:hAnsi="Cambria" w:cs="Arial"/>
          <w:b/>
          <w:sz w:val="20"/>
          <w:szCs w:val="20"/>
          <w:lang w:val="de-DE"/>
        </w:rPr>
      </w:pPr>
      <w:r w:rsidRPr="009511A2">
        <w:rPr>
          <w:rFonts w:ascii="Cambria" w:hAnsi="Cambria" w:cs="Arial"/>
          <w:b/>
          <w:sz w:val="20"/>
          <w:szCs w:val="20"/>
          <w:lang w:val="de-DE"/>
        </w:rPr>
        <w:t xml:space="preserve">Konkurs je objavljen </w:t>
      </w:r>
      <w:r>
        <w:rPr>
          <w:rFonts w:ascii="Cambria" w:hAnsi="Cambria" w:cs="Arial"/>
          <w:b/>
          <w:sz w:val="20"/>
          <w:szCs w:val="20"/>
          <w:lang w:val="de-DE"/>
        </w:rPr>
        <w:t>27</w:t>
      </w:r>
      <w:r w:rsidRPr="009511A2">
        <w:rPr>
          <w:rFonts w:ascii="Cambria" w:hAnsi="Cambria" w:cs="Arial"/>
          <w:b/>
          <w:sz w:val="20"/>
          <w:szCs w:val="20"/>
          <w:lang w:val="de-DE"/>
        </w:rPr>
        <w:t xml:space="preserve">. </w:t>
      </w:r>
      <w:r w:rsidRPr="00B538D5">
        <w:rPr>
          <w:rFonts w:ascii="Cambria" w:hAnsi="Cambria" w:cs="Arial"/>
          <w:b/>
          <w:sz w:val="20"/>
          <w:szCs w:val="20"/>
          <w:lang w:val="de-DE"/>
        </w:rPr>
        <w:t>9. 2021. godine i ostaje otvoren do 11. 10</w:t>
      </w:r>
      <w:r w:rsidRPr="009511A2">
        <w:rPr>
          <w:rFonts w:ascii="Cambria" w:hAnsi="Cambria" w:cs="Arial"/>
          <w:b/>
          <w:sz w:val="20"/>
          <w:szCs w:val="20"/>
          <w:lang w:val="de-DE"/>
        </w:rPr>
        <w:t>. 2021. godine.</w:t>
      </w:r>
    </w:p>
    <w:p w14:paraId="0DEA53C8" w14:textId="77777777" w:rsidR="00B538D5" w:rsidRPr="009511A2" w:rsidRDefault="00B538D5" w:rsidP="00B538D5">
      <w:pPr>
        <w:ind w:right="-567" w:firstLine="720"/>
        <w:jc w:val="center"/>
        <w:rPr>
          <w:rFonts w:ascii="Cambria" w:hAnsi="Cambria" w:cs="Arial"/>
          <w:sz w:val="20"/>
          <w:szCs w:val="20"/>
          <w:lang w:val="de-DE"/>
        </w:rPr>
      </w:pPr>
      <w:r w:rsidRPr="009511A2">
        <w:rPr>
          <w:rFonts w:ascii="Cambria" w:hAnsi="Cambria" w:cs="Arial"/>
          <w:sz w:val="20"/>
          <w:szCs w:val="20"/>
          <w:lang w:val="de-DE"/>
        </w:rPr>
        <w:t>Prijave sa traženom dokumentacijom dostavljaju se isključivo putem pošte sa naznakom.</w:t>
      </w:r>
    </w:p>
    <w:p w14:paraId="719CE6CC" w14:textId="77777777" w:rsidR="00B538D5" w:rsidRPr="009511A2" w:rsidRDefault="00B538D5" w:rsidP="00B538D5">
      <w:pPr>
        <w:ind w:right="-567"/>
        <w:jc w:val="center"/>
        <w:rPr>
          <w:rFonts w:ascii="Cambria" w:hAnsi="Cambria" w:cs="Arial"/>
          <w:b/>
          <w:sz w:val="20"/>
          <w:szCs w:val="20"/>
          <w:lang w:val="de-DE"/>
        </w:rPr>
      </w:pPr>
      <w:r w:rsidRPr="009511A2">
        <w:rPr>
          <w:rFonts w:ascii="Cambria" w:hAnsi="Cambria" w:cs="Arial"/>
          <w:b/>
          <w:sz w:val="20"/>
          <w:szCs w:val="20"/>
          <w:lang w:val="de-DE"/>
        </w:rPr>
        <w:t>„PRIJAVA NA KONKURS“ na adresu: Univerzitet u Sarajevu - Filozofski fakultet, Franje Račkog br. 1, 71000 Sarajevo.</w:t>
      </w:r>
    </w:p>
    <w:p w14:paraId="2B4F1F14" w14:textId="77777777" w:rsidR="00B538D5" w:rsidRPr="009511A2" w:rsidRDefault="00B538D5" w:rsidP="00B538D5">
      <w:pPr>
        <w:ind w:right="-7" w:firstLine="567"/>
        <w:jc w:val="both"/>
        <w:rPr>
          <w:rFonts w:ascii="Cambria" w:hAnsi="Cambria" w:cs="Arial"/>
          <w:sz w:val="20"/>
          <w:szCs w:val="20"/>
          <w:lang w:val="de-DE"/>
        </w:rPr>
      </w:pPr>
      <w:r w:rsidRPr="009511A2">
        <w:rPr>
          <w:rFonts w:ascii="Cambria" w:hAnsi="Cambria"/>
          <w:color w:val="000000"/>
          <w:sz w:val="20"/>
          <w:szCs w:val="20"/>
          <w:lang w:val="de-DE"/>
        </w:rPr>
        <w:t>Bliže informacije mogu se dobiti na telefon 033/253-240 ili putem e-maila:maida.besic@ff.unsa.ba,  S</w:t>
      </w:r>
      <w:r w:rsidRPr="009511A2">
        <w:rPr>
          <w:rFonts w:ascii="Cambria" w:hAnsi="Cambria" w:cs="Arial"/>
          <w:sz w:val="20"/>
          <w:szCs w:val="20"/>
          <w:lang w:val="de-DE"/>
        </w:rPr>
        <w:t>lužba</w:t>
      </w:r>
      <w:r w:rsidRPr="009511A2">
        <w:rPr>
          <w:rFonts w:ascii="Cambria" w:hAnsi="Cambria" w:cs="Arial"/>
          <w:i/>
          <w:sz w:val="20"/>
          <w:szCs w:val="20"/>
          <w:lang w:val="de-DE"/>
        </w:rPr>
        <w:t xml:space="preserve"> </w:t>
      </w:r>
      <w:r w:rsidRPr="009511A2">
        <w:rPr>
          <w:rFonts w:ascii="Cambria" w:hAnsi="Cambria" w:cs="Arial"/>
          <w:sz w:val="20"/>
          <w:szCs w:val="20"/>
          <w:lang w:val="de-DE"/>
        </w:rPr>
        <w:t>za pravne,  personalne i opće poslove.</w:t>
      </w:r>
    </w:p>
    <w:p w14:paraId="156800FC" w14:textId="77777777" w:rsidR="00B538D5" w:rsidRPr="009511A2" w:rsidRDefault="00B538D5" w:rsidP="00B538D5">
      <w:pPr>
        <w:ind w:right="-567" w:firstLine="720"/>
        <w:jc w:val="center"/>
        <w:rPr>
          <w:rFonts w:ascii="Cambria" w:hAnsi="Cambria" w:cs="Arial"/>
          <w:b/>
          <w:sz w:val="20"/>
          <w:szCs w:val="20"/>
        </w:rPr>
      </w:pPr>
      <w:proofErr w:type="spellStart"/>
      <w:r w:rsidRPr="009511A2">
        <w:rPr>
          <w:rFonts w:ascii="Cambria" w:hAnsi="Cambria" w:cs="Arial"/>
          <w:b/>
          <w:sz w:val="20"/>
          <w:szCs w:val="20"/>
        </w:rPr>
        <w:t>Nepotpune</w:t>
      </w:r>
      <w:proofErr w:type="spellEnd"/>
      <w:r w:rsidRPr="009511A2">
        <w:rPr>
          <w:rFonts w:ascii="Cambria" w:hAnsi="Cambria" w:cs="Arial"/>
          <w:b/>
          <w:sz w:val="20"/>
          <w:szCs w:val="20"/>
        </w:rPr>
        <w:t xml:space="preserve"> </w:t>
      </w:r>
      <w:proofErr w:type="spellStart"/>
      <w:r w:rsidRPr="009511A2">
        <w:rPr>
          <w:rFonts w:ascii="Cambria" w:hAnsi="Cambria" w:cs="Arial"/>
          <w:b/>
          <w:sz w:val="20"/>
          <w:szCs w:val="20"/>
        </w:rPr>
        <w:t>i</w:t>
      </w:r>
      <w:proofErr w:type="spellEnd"/>
      <w:r w:rsidRPr="009511A2">
        <w:rPr>
          <w:rFonts w:ascii="Cambria" w:hAnsi="Cambria" w:cs="Arial"/>
          <w:b/>
          <w:sz w:val="20"/>
          <w:szCs w:val="20"/>
        </w:rPr>
        <w:t xml:space="preserve"> </w:t>
      </w:r>
      <w:proofErr w:type="spellStart"/>
      <w:r w:rsidRPr="009511A2">
        <w:rPr>
          <w:rFonts w:ascii="Cambria" w:hAnsi="Cambria" w:cs="Arial"/>
          <w:b/>
          <w:sz w:val="20"/>
          <w:szCs w:val="20"/>
        </w:rPr>
        <w:t>neblagovremene</w:t>
      </w:r>
      <w:proofErr w:type="spellEnd"/>
      <w:r w:rsidRPr="009511A2">
        <w:rPr>
          <w:rFonts w:ascii="Cambria" w:hAnsi="Cambria" w:cs="Arial"/>
          <w:b/>
          <w:sz w:val="20"/>
          <w:szCs w:val="20"/>
        </w:rPr>
        <w:t xml:space="preserve"> </w:t>
      </w:r>
      <w:proofErr w:type="spellStart"/>
      <w:r w:rsidRPr="009511A2">
        <w:rPr>
          <w:rFonts w:ascii="Cambria" w:hAnsi="Cambria" w:cs="Arial"/>
          <w:b/>
          <w:sz w:val="20"/>
          <w:szCs w:val="20"/>
        </w:rPr>
        <w:t>prijave</w:t>
      </w:r>
      <w:proofErr w:type="spellEnd"/>
      <w:r w:rsidRPr="009511A2">
        <w:rPr>
          <w:rFonts w:ascii="Cambria" w:hAnsi="Cambria" w:cs="Arial"/>
          <w:b/>
          <w:sz w:val="20"/>
          <w:szCs w:val="20"/>
        </w:rPr>
        <w:t xml:space="preserve"> </w:t>
      </w:r>
      <w:proofErr w:type="spellStart"/>
      <w:r w:rsidRPr="009511A2">
        <w:rPr>
          <w:rFonts w:ascii="Cambria" w:hAnsi="Cambria" w:cs="Arial"/>
          <w:b/>
          <w:sz w:val="20"/>
          <w:szCs w:val="20"/>
        </w:rPr>
        <w:t>neće</w:t>
      </w:r>
      <w:proofErr w:type="spellEnd"/>
      <w:r w:rsidRPr="009511A2">
        <w:rPr>
          <w:rFonts w:ascii="Cambria" w:hAnsi="Cambria" w:cs="Arial"/>
          <w:b/>
          <w:sz w:val="20"/>
          <w:szCs w:val="20"/>
        </w:rPr>
        <w:t xml:space="preserve"> se </w:t>
      </w:r>
      <w:proofErr w:type="spellStart"/>
      <w:r w:rsidRPr="009511A2">
        <w:rPr>
          <w:rFonts w:ascii="Cambria" w:hAnsi="Cambria" w:cs="Arial"/>
          <w:b/>
          <w:sz w:val="20"/>
          <w:szCs w:val="20"/>
        </w:rPr>
        <w:t>uzeti</w:t>
      </w:r>
      <w:proofErr w:type="spellEnd"/>
      <w:r w:rsidRPr="009511A2">
        <w:rPr>
          <w:rFonts w:ascii="Cambria" w:hAnsi="Cambria" w:cs="Arial"/>
          <w:b/>
          <w:sz w:val="20"/>
          <w:szCs w:val="20"/>
        </w:rPr>
        <w:t xml:space="preserve"> u </w:t>
      </w:r>
      <w:proofErr w:type="spellStart"/>
      <w:r w:rsidRPr="009511A2">
        <w:rPr>
          <w:rFonts w:ascii="Cambria" w:hAnsi="Cambria" w:cs="Arial"/>
          <w:b/>
          <w:sz w:val="20"/>
          <w:szCs w:val="20"/>
        </w:rPr>
        <w:t>razmatranje</w:t>
      </w:r>
      <w:proofErr w:type="spellEnd"/>
    </w:p>
    <w:p w14:paraId="51FA784C" w14:textId="77777777" w:rsidR="00B538D5" w:rsidRPr="009511A2" w:rsidRDefault="00B538D5" w:rsidP="00B538D5">
      <w:pPr>
        <w:pStyle w:val="NoSpacing"/>
        <w:rPr>
          <w:rFonts w:ascii="Cambria" w:hAnsi="Cambria" w:cs="Arial"/>
          <w:sz w:val="20"/>
          <w:szCs w:val="20"/>
        </w:rPr>
      </w:pPr>
    </w:p>
    <w:p w14:paraId="3FE87195" w14:textId="535A4169" w:rsidR="005B36D4" w:rsidRDefault="005B36D4" w:rsidP="0044730A">
      <w:pPr>
        <w:pStyle w:val="NoSpacing"/>
        <w:ind w:left="284" w:right="-164"/>
        <w:jc w:val="both"/>
        <w:rPr>
          <w:rFonts w:asciiTheme="majorHAnsi" w:hAnsiTheme="majorHAnsi" w:cs="Arial"/>
          <w:b/>
          <w:sz w:val="20"/>
          <w:szCs w:val="20"/>
        </w:rPr>
      </w:pPr>
    </w:p>
    <w:p w14:paraId="488C42A5" w14:textId="47E58430" w:rsidR="005B36D4" w:rsidRDefault="005B36D4" w:rsidP="0044730A">
      <w:pPr>
        <w:pStyle w:val="NoSpacing"/>
        <w:ind w:left="284" w:right="-164"/>
        <w:jc w:val="both"/>
        <w:rPr>
          <w:rFonts w:asciiTheme="majorHAnsi" w:hAnsiTheme="majorHAnsi" w:cs="Arial"/>
          <w:b/>
          <w:sz w:val="20"/>
          <w:szCs w:val="20"/>
        </w:rPr>
      </w:pPr>
    </w:p>
    <w:p w14:paraId="4B0D13E2" w14:textId="4FC094E6" w:rsidR="005B36D4" w:rsidRDefault="005B36D4" w:rsidP="0044730A">
      <w:pPr>
        <w:pStyle w:val="NoSpacing"/>
        <w:ind w:left="284" w:right="-164"/>
        <w:jc w:val="both"/>
        <w:rPr>
          <w:rFonts w:asciiTheme="majorHAnsi" w:hAnsiTheme="majorHAnsi" w:cs="Arial"/>
          <w:b/>
          <w:sz w:val="20"/>
          <w:szCs w:val="20"/>
        </w:rPr>
      </w:pPr>
    </w:p>
    <w:p w14:paraId="2A1D268E" w14:textId="3B5CD7C0" w:rsidR="005B36D4" w:rsidRDefault="005B36D4" w:rsidP="0044730A">
      <w:pPr>
        <w:pStyle w:val="NoSpacing"/>
        <w:ind w:left="284" w:right="-164"/>
        <w:jc w:val="both"/>
        <w:rPr>
          <w:rFonts w:asciiTheme="majorHAnsi" w:hAnsiTheme="majorHAnsi" w:cs="Arial"/>
          <w:b/>
          <w:sz w:val="20"/>
          <w:szCs w:val="20"/>
        </w:rPr>
      </w:pPr>
    </w:p>
    <w:p w14:paraId="73CDA322" w14:textId="32F84D02" w:rsidR="005B36D4" w:rsidRDefault="005B36D4" w:rsidP="0044730A">
      <w:pPr>
        <w:pStyle w:val="NoSpacing"/>
        <w:ind w:left="284" w:right="-164"/>
        <w:jc w:val="both"/>
        <w:rPr>
          <w:rFonts w:asciiTheme="majorHAnsi" w:hAnsiTheme="majorHAnsi" w:cs="Arial"/>
          <w:b/>
          <w:sz w:val="20"/>
          <w:szCs w:val="20"/>
        </w:rPr>
      </w:pPr>
    </w:p>
    <w:p w14:paraId="7AAF10BA" w14:textId="2921A8F5" w:rsidR="005B36D4" w:rsidRDefault="005B36D4" w:rsidP="0044730A">
      <w:pPr>
        <w:pStyle w:val="NoSpacing"/>
        <w:ind w:left="284" w:right="-164"/>
        <w:jc w:val="both"/>
        <w:rPr>
          <w:rFonts w:asciiTheme="majorHAnsi" w:hAnsiTheme="majorHAnsi" w:cs="Arial"/>
          <w:b/>
          <w:sz w:val="20"/>
          <w:szCs w:val="20"/>
        </w:rPr>
      </w:pPr>
    </w:p>
    <w:p w14:paraId="0B5B7C60" w14:textId="4FBF1949" w:rsidR="005B36D4" w:rsidRDefault="005B36D4" w:rsidP="0044730A">
      <w:pPr>
        <w:pStyle w:val="NoSpacing"/>
        <w:ind w:left="284" w:right="-164"/>
        <w:jc w:val="both"/>
        <w:rPr>
          <w:rFonts w:asciiTheme="majorHAnsi" w:hAnsiTheme="majorHAnsi" w:cs="Arial"/>
          <w:b/>
          <w:sz w:val="20"/>
          <w:szCs w:val="20"/>
        </w:rPr>
      </w:pPr>
    </w:p>
    <w:p w14:paraId="7139D803" w14:textId="5320EAC4" w:rsidR="005B36D4" w:rsidRDefault="005B36D4" w:rsidP="0044730A">
      <w:pPr>
        <w:pStyle w:val="NoSpacing"/>
        <w:ind w:left="284" w:right="-164"/>
        <w:jc w:val="both"/>
        <w:rPr>
          <w:rFonts w:asciiTheme="majorHAnsi" w:hAnsiTheme="majorHAnsi" w:cs="Arial"/>
          <w:b/>
          <w:sz w:val="20"/>
          <w:szCs w:val="20"/>
        </w:rPr>
      </w:pPr>
    </w:p>
    <w:p w14:paraId="30DB4ED3" w14:textId="686BC486" w:rsidR="005B36D4" w:rsidRDefault="005B36D4" w:rsidP="0044730A">
      <w:pPr>
        <w:pStyle w:val="NoSpacing"/>
        <w:ind w:left="284" w:right="-164"/>
        <w:jc w:val="both"/>
        <w:rPr>
          <w:rFonts w:asciiTheme="majorHAnsi" w:hAnsiTheme="majorHAnsi" w:cs="Arial"/>
          <w:b/>
          <w:sz w:val="20"/>
          <w:szCs w:val="20"/>
        </w:rPr>
      </w:pPr>
    </w:p>
    <w:p w14:paraId="095F3AA6" w14:textId="2559B059" w:rsidR="005B36D4" w:rsidRDefault="005B36D4" w:rsidP="0044730A">
      <w:pPr>
        <w:pStyle w:val="NoSpacing"/>
        <w:ind w:left="284" w:right="-164"/>
        <w:jc w:val="both"/>
        <w:rPr>
          <w:rFonts w:asciiTheme="majorHAnsi" w:hAnsiTheme="majorHAnsi" w:cs="Arial"/>
          <w:b/>
          <w:sz w:val="20"/>
          <w:szCs w:val="20"/>
        </w:rPr>
      </w:pPr>
    </w:p>
    <w:p w14:paraId="7CCF0917" w14:textId="2D9CB17D" w:rsidR="005B36D4" w:rsidRDefault="005B36D4" w:rsidP="0044730A">
      <w:pPr>
        <w:pStyle w:val="NoSpacing"/>
        <w:ind w:left="284" w:right="-164"/>
        <w:jc w:val="both"/>
        <w:rPr>
          <w:rFonts w:asciiTheme="majorHAnsi" w:hAnsiTheme="majorHAnsi" w:cs="Arial"/>
          <w:b/>
          <w:sz w:val="20"/>
          <w:szCs w:val="20"/>
        </w:rPr>
      </w:pPr>
    </w:p>
    <w:p w14:paraId="6F51E53E" w14:textId="33D47DC0" w:rsidR="005B36D4" w:rsidRDefault="005B36D4" w:rsidP="0044730A">
      <w:pPr>
        <w:pStyle w:val="NoSpacing"/>
        <w:ind w:left="284" w:right="-164"/>
        <w:jc w:val="both"/>
        <w:rPr>
          <w:rFonts w:asciiTheme="majorHAnsi" w:hAnsiTheme="majorHAnsi" w:cs="Arial"/>
          <w:b/>
          <w:sz w:val="20"/>
          <w:szCs w:val="20"/>
        </w:rPr>
      </w:pPr>
    </w:p>
    <w:p w14:paraId="79E8FCE6" w14:textId="7A3AEEB3" w:rsidR="005B36D4" w:rsidRDefault="005B36D4" w:rsidP="0044730A">
      <w:pPr>
        <w:pStyle w:val="NoSpacing"/>
        <w:ind w:left="284" w:right="-164"/>
        <w:jc w:val="both"/>
        <w:rPr>
          <w:rFonts w:asciiTheme="majorHAnsi" w:hAnsiTheme="majorHAnsi" w:cs="Arial"/>
          <w:b/>
          <w:sz w:val="20"/>
          <w:szCs w:val="20"/>
        </w:rPr>
      </w:pPr>
    </w:p>
    <w:p w14:paraId="41E43FA4" w14:textId="6C6A3EBB" w:rsidR="005B36D4" w:rsidRDefault="005B36D4" w:rsidP="0044730A">
      <w:pPr>
        <w:pStyle w:val="NoSpacing"/>
        <w:ind w:left="284" w:right="-164"/>
        <w:jc w:val="both"/>
        <w:rPr>
          <w:rFonts w:asciiTheme="majorHAnsi" w:hAnsiTheme="majorHAnsi" w:cs="Arial"/>
          <w:b/>
          <w:sz w:val="20"/>
          <w:szCs w:val="20"/>
        </w:rPr>
      </w:pPr>
    </w:p>
    <w:p w14:paraId="42F58910" w14:textId="609811D6" w:rsidR="005B36D4" w:rsidRDefault="005B36D4" w:rsidP="0044730A">
      <w:pPr>
        <w:pStyle w:val="NoSpacing"/>
        <w:ind w:left="284" w:right="-164"/>
        <w:jc w:val="both"/>
        <w:rPr>
          <w:rFonts w:asciiTheme="majorHAnsi" w:hAnsiTheme="majorHAnsi" w:cs="Arial"/>
          <w:b/>
          <w:sz w:val="20"/>
          <w:szCs w:val="20"/>
        </w:rPr>
      </w:pPr>
    </w:p>
    <w:p w14:paraId="44F13594" w14:textId="74A14BC0" w:rsidR="005B36D4" w:rsidRDefault="005B36D4" w:rsidP="0044730A">
      <w:pPr>
        <w:pStyle w:val="NoSpacing"/>
        <w:ind w:left="284" w:right="-164"/>
        <w:jc w:val="both"/>
        <w:rPr>
          <w:rFonts w:asciiTheme="majorHAnsi" w:hAnsiTheme="majorHAnsi" w:cs="Arial"/>
          <w:b/>
          <w:sz w:val="20"/>
          <w:szCs w:val="20"/>
        </w:rPr>
      </w:pPr>
    </w:p>
    <w:p w14:paraId="6AE3EE8C" w14:textId="45435CFB" w:rsidR="005B36D4" w:rsidRDefault="005B36D4" w:rsidP="0044730A">
      <w:pPr>
        <w:pStyle w:val="NoSpacing"/>
        <w:ind w:left="284" w:right="-164"/>
        <w:jc w:val="both"/>
        <w:rPr>
          <w:rFonts w:asciiTheme="majorHAnsi" w:hAnsiTheme="majorHAnsi" w:cs="Arial"/>
          <w:b/>
          <w:sz w:val="20"/>
          <w:szCs w:val="20"/>
        </w:rPr>
      </w:pPr>
    </w:p>
    <w:p w14:paraId="4452E738" w14:textId="2908D173" w:rsidR="005B36D4" w:rsidRDefault="005B36D4" w:rsidP="0044730A">
      <w:pPr>
        <w:pStyle w:val="NoSpacing"/>
        <w:ind w:left="284" w:right="-164"/>
        <w:jc w:val="both"/>
        <w:rPr>
          <w:rFonts w:asciiTheme="majorHAnsi" w:hAnsiTheme="majorHAnsi" w:cs="Arial"/>
          <w:b/>
          <w:sz w:val="20"/>
          <w:szCs w:val="20"/>
        </w:rPr>
      </w:pPr>
    </w:p>
    <w:p w14:paraId="5257FC9F" w14:textId="1483436B" w:rsidR="005B36D4" w:rsidRDefault="005B36D4" w:rsidP="0044730A">
      <w:pPr>
        <w:pStyle w:val="NoSpacing"/>
        <w:ind w:left="284" w:right="-164"/>
        <w:jc w:val="both"/>
        <w:rPr>
          <w:rFonts w:asciiTheme="majorHAnsi" w:hAnsiTheme="majorHAnsi" w:cs="Arial"/>
          <w:b/>
          <w:sz w:val="20"/>
          <w:szCs w:val="20"/>
        </w:rPr>
      </w:pPr>
    </w:p>
    <w:p w14:paraId="0ABE29AE" w14:textId="649D133B" w:rsidR="005B36D4" w:rsidRDefault="005B36D4" w:rsidP="0044730A">
      <w:pPr>
        <w:pStyle w:val="NoSpacing"/>
        <w:ind w:left="284" w:right="-164"/>
        <w:jc w:val="both"/>
        <w:rPr>
          <w:rFonts w:asciiTheme="majorHAnsi" w:hAnsiTheme="majorHAnsi" w:cs="Arial"/>
          <w:b/>
          <w:sz w:val="20"/>
          <w:szCs w:val="20"/>
        </w:rPr>
      </w:pPr>
    </w:p>
    <w:p w14:paraId="78F7B5F1" w14:textId="520BD3E3" w:rsidR="00B538D5" w:rsidRDefault="00B538D5" w:rsidP="0044730A">
      <w:pPr>
        <w:pStyle w:val="NoSpacing"/>
        <w:ind w:left="284" w:right="-164"/>
        <w:jc w:val="both"/>
        <w:rPr>
          <w:rFonts w:asciiTheme="majorHAnsi" w:hAnsiTheme="majorHAnsi" w:cs="Arial"/>
          <w:b/>
          <w:sz w:val="20"/>
          <w:szCs w:val="20"/>
        </w:rPr>
      </w:pPr>
    </w:p>
    <w:p w14:paraId="2ACC96B0" w14:textId="05BDB502" w:rsidR="00B538D5" w:rsidRDefault="00B538D5" w:rsidP="0044730A">
      <w:pPr>
        <w:pStyle w:val="NoSpacing"/>
        <w:ind w:left="284" w:right="-164"/>
        <w:jc w:val="both"/>
        <w:rPr>
          <w:rFonts w:asciiTheme="majorHAnsi" w:hAnsiTheme="majorHAnsi" w:cs="Arial"/>
          <w:b/>
          <w:sz w:val="20"/>
          <w:szCs w:val="20"/>
        </w:rPr>
      </w:pPr>
    </w:p>
    <w:p w14:paraId="59D5C3C0" w14:textId="126C270F" w:rsidR="00B538D5" w:rsidRDefault="00B538D5" w:rsidP="0044730A">
      <w:pPr>
        <w:pStyle w:val="NoSpacing"/>
        <w:ind w:left="284" w:right="-164"/>
        <w:jc w:val="both"/>
        <w:rPr>
          <w:rFonts w:asciiTheme="majorHAnsi" w:hAnsiTheme="majorHAnsi" w:cs="Arial"/>
          <w:b/>
          <w:sz w:val="20"/>
          <w:szCs w:val="20"/>
        </w:rPr>
      </w:pPr>
    </w:p>
    <w:p w14:paraId="5A232831" w14:textId="11C9B88E" w:rsidR="003F423F" w:rsidRDefault="003F423F" w:rsidP="0044730A">
      <w:pPr>
        <w:pStyle w:val="NoSpacing"/>
        <w:ind w:left="284" w:right="-164"/>
        <w:jc w:val="both"/>
        <w:rPr>
          <w:rFonts w:asciiTheme="majorHAnsi" w:hAnsiTheme="majorHAnsi" w:cs="Arial"/>
          <w:b/>
          <w:sz w:val="20"/>
          <w:szCs w:val="20"/>
        </w:rPr>
      </w:pPr>
    </w:p>
    <w:p w14:paraId="02B9EC2B" w14:textId="31A5D329" w:rsidR="003F423F" w:rsidRDefault="003F423F" w:rsidP="0044730A">
      <w:pPr>
        <w:pStyle w:val="NoSpacing"/>
        <w:ind w:left="284" w:right="-164"/>
        <w:jc w:val="both"/>
        <w:rPr>
          <w:rFonts w:asciiTheme="majorHAnsi" w:hAnsiTheme="majorHAnsi" w:cs="Arial"/>
          <w:b/>
          <w:sz w:val="20"/>
          <w:szCs w:val="20"/>
        </w:rPr>
      </w:pPr>
    </w:p>
    <w:p w14:paraId="41A2A5D0" w14:textId="77777777" w:rsidR="003F423F" w:rsidRDefault="003F423F" w:rsidP="0044730A">
      <w:pPr>
        <w:pStyle w:val="NoSpacing"/>
        <w:ind w:left="284" w:right="-164"/>
        <w:jc w:val="both"/>
        <w:rPr>
          <w:rFonts w:asciiTheme="majorHAnsi" w:hAnsiTheme="majorHAnsi" w:cs="Arial"/>
          <w:b/>
          <w:sz w:val="20"/>
          <w:szCs w:val="20"/>
        </w:rPr>
      </w:pPr>
    </w:p>
    <w:p w14:paraId="7D72B2FB" w14:textId="77777777" w:rsidR="00B538D5" w:rsidRDefault="00B538D5" w:rsidP="0044730A">
      <w:pPr>
        <w:pStyle w:val="NoSpacing"/>
        <w:ind w:left="284" w:right="-164"/>
        <w:jc w:val="both"/>
        <w:rPr>
          <w:rFonts w:asciiTheme="majorHAnsi" w:hAnsiTheme="majorHAnsi" w:cs="Arial"/>
          <w:b/>
          <w:sz w:val="20"/>
          <w:szCs w:val="20"/>
        </w:rPr>
      </w:pPr>
    </w:p>
    <w:p w14:paraId="23B8B62C" w14:textId="003180C4" w:rsidR="005B36D4" w:rsidRDefault="005B36D4" w:rsidP="0044730A">
      <w:pPr>
        <w:pStyle w:val="NoSpacing"/>
        <w:ind w:left="284" w:right="-164"/>
        <w:jc w:val="both"/>
        <w:rPr>
          <w:rFonts w:asciiTheme="majorHAnsi" w:hAnsiTheme="majorHAnsi" w:cs="Arial"/>
          <w:b/>
          <w:sz w:val="20"/>
          <w:szCs w:val="20"/>
        </w:rPr>
      </w:pPr>
    </w:p>
    <w:p w14:paraId="06259D53" w14:textId="77777777" w:rsidR="005B36D4" w:rsidRPr="005B36D4" w:rsidRDefault="005B36D4" w:rsidP="0044730A">
      <w:pPr>
        <w:pStyle w:val="NoSpacing"/>
        <w:ind w:left="284" w:right="-164"/>
        <w:jc w:val="both"/>
        <w:rPr>
          <w:rFonts w:asciiTheme="majorHAnsi" w:hAnsiTheme="majorHAnsi" w:cs="Arial"/>
          <w:b/>
          <w:sz w:val="20"/>
          <w:szCs w:val="20"/>
        </w:rPr>
      </w:pPr>
    </w:p>
    <w:p w14:paraId="495AF456" w14:textId="415C588A" w:rsidR="002B775B" w:rsidRPr="005B36D4" w:rsidRDefault="002B775B" w:rsidP="002B775B">
      <w:pPr>
        <w:spacing w:after="0" w:line="240" w:lineRule="auto"/>
        <w:ind w:left="720"/>
        <w:jc w:val="both"/>
        <w:rPr>
          <w:rFonts w:asciiTheme="majorHAnsi" w:hAnsiTheme="majorHAnsi" w:cs="Arial"/>
          <w:sz w:val="20"/>
          <w:szCs w:val="20"/>
        </w:rPr>
      </w:pPr>
    </w:p>
    <w:p w14:paraId="32767341" w14:textId="77777777" w:rsidR="00C16A27" w:rsidRPr="005B36D4" w:rsidRDefault="00C16A27" w:rsidP="00C16A27">
      <w:pPr>
        <w:pStyle w:val="NoSpacing"/>
        <w:rPr>
          <w:rFonts w:asciiTheme="majorHAnsi" w:hAnsiTheme="majorHAnsi"/>
          <w:sz w:val="20"/>
          <w:szCs w:val="20"/>
        </w:rPr>
      </w:pPr>
      <w:r w:rsidRPr="005B36D4">
        <w:rPr>
          <w:rFonts w:asciiTheme="majorHAnsi" w:hAnsiTheme="majorHAnsi"/>
          <w:sz w:val="20"/>
          <w:szCs w:val="20"/>
        </w:rPr>
        <w:t>Ime (</w:t>
      </w:r>
      <w:proofErr w:type="spellStart"/>
      <w:r w:rsidRPr="005B36D4">
        <w:rPr>
          <w:rFonts w:asciiTheme="majorHAnsi" w:hAnsiTheme="majorHAnsi"/>
          <w:sz w:val="20"/>
          <w:szCs w:val="20"/>
        </w:rPr>
        <w:t>očevo</w:t>
      </w:r>
      <w:proofErr w:type="spellEnd"/>
      <w:r w:rsidRPr="005B36D4">
        <w:rPr>
          <w:rFonts w:asciiTheme="majorHAnsi" w:hAnsiTheme="majorHAnsi"/>
          <w:sz w:val="20"/>
          <w:szCs w:val="20"/>
        </w:rPr>
        <w:t xml:space="preserve"> </w:t>
      </w:r>
      <w:proofErr w:type="spellStart"/>
      <w:r w:rsidRPr="005B36D4">
        <w:rPr>
          <w:rFonts w:asciiTheme="majorHAnsi" w:hAnsiTheme="majorHAnsi"/>
          <w:sz w:val="20"/>
          <w:szCs w:val="20"/>
        </w:rPr>
        <w:t>ime</w:t>
      </w:r>
      <w:proofErr w:type="spellEnd"/>
      <w:r w:rsidRPr="005B36D4">
        <w:rPr>
          <w:rFonts w:asciiTheme="majorHAnsi" w:hAnsiTheme="majorHAnsi"/>
          <w:sz w:val="20"/>
          <w:szCs w:val="20"/>
        </w:rPr>
        <w:t xml:space="preserve">) </w:t>
      </w:r>
      <w:proofErr w:type="spellStart"/>
      <w:r w:rsidRPr="005B36D4">
        <w:rPr>
          <w:rFonts w:asciiTheme="majorHAnsi" w:hAnsiTheme="majorHAnsi"/>
          <w:sz w:val="20"/>
          <w:szCs w:val="20"/>
        </w:rPr>
        <w:t>i</w:t>
      </w:r>
      <w:proofErr w:type="spellEnd"/>
      <w:r w:rsidRPr="005B36D4">
        <w:rPr>
          <w:rFonts w:asciiTheme="majorHAnsi" w:hAnsiTheme="majorHAnsi"/>
          <w:sz w:val="20"/>
          <w:szCs w:val="20"/>
        </w:rPr>
        <w:t xml:space="preserve"> </w:t>
      </w:r>
      <w:proofErr w:type="spellStart"/>
      <w:r w:rsidRPr="005B36D4">
        <w:rPr>
          <w:rFonts w:asciiTheme="majorHAnsi" w:hAnsiTheme="majorHAnsi"/>
          <w:sz w:val="20"/>
          <w:szCs w:val="20"/>
        </w:rPr>
        <w:t>prezime</w:t>
      </w:r>
      <w:proofErr w:type="spellEnd"/>
    </w:p>
    <w:p w14:paraId="05304B93" w14:textId="77777777" w:rsidR="00C16A27" w:rsidRPr="005B36D4" w:rsidRDefault="00C16A27" w:rsidP="00C16A27">
      <w:pPr>
        <w:pStyle w:val="NoSpacing"/>
        <w:rPr>
          <w:rFonts w:asciiTheme="majorHAnsi" w:hAnsiTheme="majorHAnsi"/>
          <w:sz w:val="20"/>
          <w:szCs w:val="20"/>
        </w:rPr>
      </w:pPr>
      <w:r w:rsidRPr="005B36D4">
        <w:rPr>
          <w:rFonts w:asciiTheme="majorHAnsi" w:hAnsiTheme="majorHAnsi"/>
          <w:sz w:val="20"/>
          <w:szCs w:val="20"/>
        </w:rPr>
        <w:t>_____________________________</w:t>
      </w:r>
    </w:p>
    <w:p w14:paraId="28CFFA68" w14:textId="77777777" w:rsidR="00C16A27" w:rsidRPr="005B36D4" w:rsidRDefault="00C16A27" w:rsidP="00C16A27">
      <w:pPr>
        <w:pStyle w:val="NoSpacing"/>
        <w:rPr>
          <w:rFonts w:asciiTheme="majorHAnsi" w:hAnsiTheme="majorHAnsi"/>
          <w:sz w:val="20"/>
          <w:szCs w:val="20"/>
        </w:rPr>
      </w:pPr>
    </w:p>
    <w:p w14:paraId="4DC61D81" w14:textId="77777777" w:rsidR="00C16A27" w:rsidRPr="005B36D4" w:rsidRDefault="00C16A27" w:rsidP="00C16A27">
      <w:pPr>
        <w:pStyle w:val="NoSpacing"/>
        <w:rPr>
          <w:rFonts w:asciiTheme="majorHAnsi" w:hAnsiTheme="majorHAnsi"/>
          <w:sz w:val="20"/>
          <w:szCs w:val="20"/>
          <w:lang w:val="de-DE"/>
        </w:rPr>
      </w:pPr>
      <w:r w:rsidRPr="005B36D4">
        <w:rPr>
          <w:rFonts w:asciiTheme="majorHAnsi" w:hAnsiTheme="majorHAnsi"/>
          <w:sz w:val="20"/>
          <w:szCs w:val="20"/>
          <w:lang w:val="de-DE"/>
        </w:rPr>
        <w:t>Adresa: ____________________</w:t>
      </w:r>
    </w:p>
    <w:p w14:paraId="4466C0C5" w14:textId="77777777" w:rsidR="00C16A27" w:rsidRPr="005B36D4" w:rsidRDefault="00C16A27" w:rsidP="00C16A27">
      <w:pPr>
        <w:pStyle w:val="NoSpacing"/>
        <w:rPr>
          <w:rFonts w:asciiTheme="majorHAnsi" w:hAnsiTheme="majorHAnsi"/>
          <w:sz w:val="20"/>
          <w:szCs w:val="20"/>
          <w:lang w:val="de-DE"/>
        </w:rPr>
      </w:pPr>
    </w:p>
    <w:p w14:paraId="534D3A84" w14:textId="77777777" w:rsidR="00B82788" w:rsidRPr="005B36D4" w:rsidRDefault="00C16A27" w:rsidP="00C16A27">
      <w:pPr>
        <w:pStyle w:val="NoSpacing"/>
        <w:rPr>
          <w:rFonts w:asciiTheme="majorHAnsi" w:hAnsiTheme="majorHAnsi"/>
          <w:sz w:val="20"/>
          <w:szCs w:val="20"/>
          <w:lang w:val="de-DE"/>
        </w:rPr>
      </w:pPr>
      <w:r w:rsidRPr="005B36D4">
        <w:rPr>
          <w:rFonts w:asciiTheme="majorHAnsi" w:hAnsiTheme="majorHAnsi"/>
          <w:sz w:val="20"/>
          <w:szCs w:val="20"/>
          <w:lang w:val="de-DE"/>
        </w:rPr>
        <w:t xml:space="preserve">Tel.:                                                                                                          </w:t>
      </w:r>
      <w:r w:rsidR="00690D85" w:rsidRPr="005B36D4">
        <w:rPr>
          <w:rFonts w:asciiTheme="majorHAnsi" w:hAnsiTheme="majorHAnsi"/>
          <w:sz w:val="20"/>
          <w:szCs w:val="20"/>
          <w:lang w:val="de-DE"/>
        </w:rPr>
        <w:t xml:space="preserve">                                         </w:t>
      </w:r>
      <w:r w:rsidR="005A19C7" w:rsidRPr="005B36D4">
        <w:rPr>
          <w:rFonts w:asciiTheme="majorHAnsi" w:hAnsiTheme="majorHAnsi"/>
          <w:sz w:val="20"/>
          <w:szCs w:val="20"/>
          <w:lang w:val="de-DE"/>
        </w:rPr>
        <w:t xml:space="preserve">   </w:t>
      </w:r>
      <w:r w:rsidR="00690D85" w:rsidRPr="005B36D4">
        <w:rPr>
          <w:rFonts w:asciiTheme="majorHAnsi" w:hAnsiTheme="majorHAnsi"/>
          <w:sz w:val="20"/>
          <w:szCs w:val="20"/>
          <w:lang w:val="de-DE"/>
        </w:rPr>
        <w:t xml:space="preserve"> </w:t>
      </w:r>
      <w:r w:rsidRPr="005B36D4">
        <w:rPr>
          <w:rFonts w:asciiTheme="majorHAnsi" w:hAnsiTheme="majorHAnsi"/>
          <w:sz w:val="20"/>
          <w:szCs w:val="20"/>
          <w:lang w:val="de-DE"/>
        </w:rPr>
        <w:t xml:space="preserve"> </w:t>
      </w:r>
      <w:r w:rsidR="00B82788" w:rsidRPr="005B36D4">
        <w:rPr>
          <w:rFonts w:asciiTheme="majorHAnsi" w:hAnsiTheme="majorHAnsi"/>
          <w:sz w:val="20"/>
          <w:szCs w:val="20"/>
          <w:lang w:val="de-DE"/>
        </w:rPr>
        <w:t xml:space="preserve">     </w:t>
      </w:r>
    </w:p>
    <w:p w14:paraId="12AEB9FA" w14:textId="07FD1FEC" w:rsidR="00C16A27" w:rsidRPr="005B36D4" w:rsidRDefault="00B82788" w:rsidP="0044730A">
      <w:pPr>
        <w:pStyle w:val="NoSpacing"/>
        <w:rPr>
          <w:rFonts w:asciiTheme="majorHAnsi" w:hAnsiTheme="majorHAnsi"/>
          <w:b/>
          <w:sz w:val="20"/>
          <w:szCs w:val="20"/>
          <w:lang w:val="de-DE"/>
        </w:rPr>
      </w:pPr>
      <w:r w:rsidRPr="005B36D4">
        <w:rPr>
          <w:rFonts w:asciiTheme="majorHAnsi" w:hAnsiTheme="majorHAnsi"/>
          <w:sz w:val="20"/>
          <w:szCs w:val="20"/>
          <w:lang w:val="de-DE"/>
        </w:rPr>
        <w:t xml:space="preserve">                                                                 </w:t>
      </w:r>
      <w:r w:rsidR="00C16A27" w:rsidRPr="005B36D4">
        <w:rPr>
          <w:rFonts w:asciiTheme="majorHAnsi" w:hAnsiTheme="majorHAnsi"/>
          <w:b/>
          <w:sz w:val="20"/>
          <w:szCs w:val="20"/>
          <w:lang w:val="de-DE"/>
        </w:rPr>
        <w:t>UNIVERZITET U SARAJEVU</w:t>
      </w:r>
      <w:r w:rsidR="0044730A" w:rsidRPr="005B36D4">
        <w:rPr>
          <w:rFonts w:asciiTheme="majorHAnsi" w:hAnsiTheme="majorHAnsi"/>
          <w:b/>
          <w:sz w:val="20"/>
          <w:szCs w:val="20"/>
          <w:lang w:val="de-DE"/>
        </w:rPr>
        <w:t xml:space="preserve"> - FILOZOFSKI FAKULTET </w:t>
      </w:r>
      <w:r w:rsidR="00C16A27" w:rsidRPr="005B36D4">
        <w:rPr>
          <w:rFonts w:asciiTheme="majorHAnsi" w:hAnsiTheme="majorHAnsi"/>
          <w:b/>
          <w:sz w:val="20"/>
          <w:szCs w:val="20"/>
          <w:lang w:val="de-DE"/>
        </w:rPr>
        <w:t xml:space="preserve">                                                                                                     </w:t>
      </w:r>
      <w:r w:rsidR="00690D85" w:rsidRPr="005B36D4">
        <w:rPr>
          <w:rFonts w:asciiTheme="majorHAnsi" w:hAnsiTheme="majorHAnsi"/>
          <w:b/>
          <w:sz w:val="20"/>
          <w:szCs w:val="20"/>
          <w:lang w:val="de-DE"/>
        </w:rPr>
        <w:t xml:space="preserve">                                           </w:t>
      </w:r>
      <w:r w:rsidR="00C16A27" w:rsidRPr="005B36D4">
        <w:rPr>
          <w:rFonts w:asciiTheme="majorHAnsi" w:hAnsiTheme="majorHAnsi"/>
          <w:b/>
          <w:sz w:val="20"/>
          <w:szCs w:val="20"/>
          <w:lang w:val="de-DE"/>
        </w:rPr>
        <w:t xml:space="preserve">    </w:t>
      </w:r>
      <w:r w:rsidR="005A19C7" w:rsidRPr="005B36D4">
        <w:rPr>
          <w:rFonts w:asciiTheme="majorHAnsi" w:hAnsiTheme="majorHAnsi"/>
          <w:b/>
          <w:sz w:val="20"/>
          <w:szCs w:val="20"/>
          <w:lang w:val="de-DE"/>
        </w:rPr>
        <w:t xml:space="preserve">  </w:t>
      </w:r>
      <w:r w:rsidR="00C16A27" w:rsidRPr="005B36D4">
        <w:rPr>
          <w:rFonts w:asciiTheme="majorHAnsi" w:hAnsiTheme="majorHAnsi"/>
          <w:b/>
          <w:sz w:val="20"/>
          <w:szCs w:val="20"/>
          <w:lang w:val="de-DE"/>
        </w:rPr>
        <w:t xml:space="preserve"> </w:t>
      </w:r>
    </w:p>
    <w:p w14:paraId="54215AA6" w14:textId="07712CB4" w:rsidR="00C16A27" w:rsidRPr="005B36D4" w:rsidRDefault="00C16A27" w:rsidP="00C16A27">
      <w:pPr>
        <w:pStyle w:val="NoSpacing"/>
        <w:rPr>
          <w:rFonts w:asciiTheme="majorHAnsi" w:hAnsiTheme="majorHAnsi"/>
          <w:b/>
          <w:sz w:val="20"/>
          <w:szCs w:val="20"/>
          <w:lang w:val="de-DE"/>
        </w:rPr>
      </w:pPr>
      <w:r w:rsidRPr="005B36D4">
        <w:rPr>
          <w:rFonts w:asciiTheme="majorHAnsi" w:hAnsiTheme="majorHAnsi"/>
          <w:b/>
          <w:sz w:val="20"/>
          <w:szCs w:val="20"/>
          <w:lang w:val="de-DE"/>
        </w:rPr>
        <w:t xml:space="preserve">                                                                                                  </w:t>
      </w:r>
      <w:r w:rsidR="00690D85" w:rsidRPr="005B36D4">
        <w:rPr>
          <w:rFonts w:asciiTheme="majorHAnsi" w:hAnsiTheme="majorHAnsi"/>
          <w:b/>
          <w:sz w:val="20"/>
          <w:szCs w:val="20"/>
          <w:lang w:val="de-DE"/>
        </w:rPr>
        <w:t xml:space="preserve">             </w:t>
      </w:r>
      <w:r w:rsidR="005A19C7" w:rsidRPr="005B36D4">
        <w:rPr>
          <w:rFonts w:asciiTheme="majorHAnsi" w:hAnsiTheme="majorHAnsi"/>
          <w:b/>
          <w:sz w:val="20"/>
          <w:szCs w:val="20"/>
          <w:lang w:val="de-DE"/>
        </w:rPr>
        <w:t xml:space="preserve"> </w:t>
      </w:r>
      <w:r w:rsidR="00690D85" w:rsidRPr="005B36D4">
        <w:rPr>
          <w:rFonts w:asciiTheme="majorHAnsi" w:hAnsiTheme="majorHAnsi"/>
          <w:b/>
          <w:sz w:val="20"/>
          <w:szCs w:val="20"/>
          <w:lang w:val="de-DE"/>
        </w:rPr>
        <w:t xml:space="preserve"> </w:t>
      </w:r>
      <w:r w:rsidRPr="005B36D4">
        <w:rPr>
          <w:rFonts w:asciiTheme="majorHAnsi" w:hAnsiTheme="majorHAnsi"/>
          <w:b/>
          <w:sz w:val="20"/>
          <w:szCs w:val="20"/>
          <w:lang w:val="de-DE"/>
        </w:rPr>
        <w:t xml:space="preserve"> </w:t>
      </w:r>
      <w:r w:rsidR="0044730A" w:rsidRPr="005B36D4">
        <w:rPr>
          <w:rFonts w:asciiTheme="majorHAnsi" w:hAnsiTheme="majorHAnsi"/>
          <w:b/>
          <w:sz w:val="20"/>
          <w:szCs w:val="20"/>
          <w:lang w:val="de-DE"/>
        </w:rPr>
        <w:t xml:space="preserve">                </w:t>
      </w:r>
      <w:r w:rsidRPr="005B36D4">
        <w:rPr>
          <w:rFonts w:asciiTheme="majorHAnsi" w:hAnsiTheme="majorHAnsi"/>
          <w:b/>
          <w:sz w:val="20"/>
          <w:szCs w:val="20"/>
          <w:lang w:val="de-DE"/>
        </w:rPr>
        <w:t xml:space="preserve"> </w:t>
      </w:r>
      <w:r w:rsidR="0044730A" w:rsidRPr="005B36D4">
        <w:rPr>
          <w:rFonts w:asciiTheme="majorHAnsi" w:hAnsiTheme="majorHAnsi"/>
          <w:b/>
          <w:sz w:val="20"/>
          <w:szCs w:val="20"/>
          <w:lang w:val="de-DE"/>
        </w:rPr>
        <w:t xml:space="preserve">  </w:t>
      </w:r>
      <w:r w:rsidRPr="005B36D4">
        <w:rPr>
          <w:rFonts w:asciiTheme="majorHAnsi" w:hAnsiTheme="majorHAnsi"/>
          <w:b/>
          <w:sz w:val="20"/>
          <w:szCs w:val="20"/>
          <w:lang w:val="de-DE"/>
        </w:rPr>
        <w:t xml:space="preserve"> FRANJE RAČKOG 1</w:t>
      </w:r>
    </w:p>
    <w:p w14:paraId="1E9F804D" w14:textId="7B067065" w:rsidR="00C16A27" w:rsidRPr="005B36D4" w:rsidRDefault="00C16A27" w:rsidP="00C16A27">
      <w:pPr>
        <w:pStyle w:val="NoSpacing"/>
        <w:rPr>
          <w:rFonts w:asciiTheme="majorHAnsi" w:hAnsiTheme="majorHAnsi"/>
          <w:b/>
          <w:sz w:val="20"/>
          <w:szCs w:val="20"/>
          <w:lang w:val="de-DE"/>
        </w:rPr>
      </w:pPr>
      <w:r w:rsidRPr="005B36D4">
        <w:rPr>
          <w:rFonts w:asciiTheme="majorHAnsi" w:hAnsiTheme="majorHAnsi"/>
          <w:b/>
          <w:sz w:val="20"/>
          <w:szCs w:val="20"/>
          <w:lang w:val="de-DE"/>
        </w:rPr>
        <w:t xml:space="preserve">                                                                                                            </w:t>
      </w:r>
      <w:r w:rsidR="005A19C7" w:rsidRPr="005B36D4">
        <w:rPr>
          <w:rFonts w:asciiTheme="majorHAnsi" w:hAnsiTheme="majorHAnsi"/>
          <w:b/>
          <w:sz w:val="20"/>
          <w:szCs w:val="20"/>
          <w:lang w:val="de-DE"/>
        </w:rPr>
        <w:t xml:space="preserve">   </w:t>
      </w:r>
      <w:r w:rsidRPr="005B36D4">
        <w:rPr>
          <w:rFonts w:asciiTheme="majorHAnsi" w:hAnsiTheme="majorHAnsi"/>
          <w:b/>
          <w:sz w:val="20"/>
          <w:szCs w:val="20"/>
          <w:lang w:val="de-DE"/>
        </w:rPr>
        <w:t xml:space="preserve">     </w:t>
      </w:r>
      <w:r w:rsidR="0044730A" w:rsidRPr="005B36D4">
        <w:rPr>
          <w:rFonts w:asciiTheme="majorHAnsi" w:hAnsiTheme="majorHAnsi"/>
          <w:b/>
          <w:sz w:val="20"/>
          <w:szCs w:val="20"/>
          <w:lang w:val="de-DE"/>
        </w:rPr>
        <w:t xml:space="preserve">                  </w:t>
      </w:r>
      <w:r w:rsidRPr="005B36D4">
        <w:rPr>
          <w:rFonts w:asciiTheme="majorHAnsi" w:hAnsiTheme="majorHAnsi"/>
          <w:b/>
          <w:sz w:val="20"/>
          <w:szCs w:val="20"/>
          <w:lang w:val="de-DE"/>
        </w:rPr>
        <w:t>71 000 SARAJEVO</w:t>
      </w:r>
    </w:p>
    <w:p w14:paraId="6809D653" w14:textId="77777777" w:rsidR="00690D85" w:rsidRPr="005B36D4" w:rsidRDefault="00690D85" w:rsidP="00C16A27">
      <w:pPr>
        <w:pStyle w:val="NoSpacing"/>
        <w:rPr>
          <w:rFonts w:asciiTheme="majorHAnsi" w:hAnsiTheme="majorHAnsi"/>
          <w:b/>
          <w:sz w:val="20"/>
          <w:szCs w:val="20"/>
          <w:lang w:val="de-DE"/>
        </w:rPr>
      </w:pPr>
    </w:p>
    <w:p w14:paraId="5C700B83" w14:textId="77777777" w:rsidR="00C16A27" w:rsidRPr="005B36D4" w:rsidRDefault="00C16A27" w:rsidP="00C16A27">
      <w:pPr>
        <w:pStyle w:val="NoSpacing"/>
        <w:rPr>
          <w:rFonts w:asciiTheme="majorHAnsi" w:hAnsiTheme="majorHAnsi"/>
          <w:b/>
          <w:sz w:val="20"/>
          <w:szCs w:val="20"/>
          <w:lang w:val="de-DE"/>
        </w:rPr>
      </w:pPr>
    </w:p>
    <w:p w14:paraId="517686DE" w14:textId="77777777" w:rsidR="00C16A27" w:rsidRPr="005B36D4" w:rsidRDefault="00C16A27" w:rsidP="00C16A27">
      <w:pPr>
        <w:pStyle w:val="NoSpacing"/>
        <w:ind w:right="-567"/>
        <w:rPr>
          <w:rFonts w:asciiTheme="majorHAnsi" w:hAnsiTheme="majorHAnsi"/>
          <w:sz w:val="20"/>
          <w:szCs w:val="20"/>
          <w:lang w:val="de-DE"/>
        </w:rPr>
      </w:pPr>
    </w:p>
    <w:p w14:paraId="4B20CA2A" w14:textId="65061075" w:rsidR="00C16A27" w:rsidRPr="005B36D4" w:rsidRDefault="00C16A27" w:rsidP="00C16A27">
      <w:pPr>
        <w:pStyle w:val="NoSpacing"/>
        <w:ind w:right="-567"/>
        <w:jc w:val="both"/>
        <w:rPr>
          <w:rFonts w:asciiTheme="majorHAnsi" w:hAnsiTheme="majorHAnsi" w:cs="Arial"/>
          <w:sz w:val="20"/>
          <w:szCs w:val="20"/>
          <w:lang w:val="de-DE"/>
        </w:rPr>
      </w:pPr>
      <w:r w:rsidRPr="005B36D4">
        <w:rPr>
          <w:rFonts w:asciiTheme="majorHAnsi" w:hAnsiTheme="majorHAnsi" w:cs="Arial"/>
          <w:b/>
          <w:sz w:val="20"/>
          <w:szCs w:val="20"/>
          <w:u w:val="single"/>
          <w:lang w:val="de-DE"/>
        </w:rPr>
        <w:t>PREDMET</w:t>
      </w:r>
      <w:r w:rsidRPr="005B36D4">
        <w:rPr>
          <w:rFonts w:asciiTheme="majorHAnsi" w:hAnsiTheme="majorHAnsi" w:cs="Arial"/>
          <w:sz w:val="20"/>
          <w:szCs w:val="20"/>
          <w:u w:val="single"/>
          <w:lang w:val="de-DE"/>
        </w:rPr>
        <w:t>:</w:t>
      </w:r>
      <w:r w:rsidRPr="005B36D4">
        <w:rPr>
          <w:rFonts w:asciiTheme="majorHAnsi" w:hAnsiTheme="majorHAnsi" w:cs="Arial"/>
          <w:sz w:val="20"/>
          <w:szCs w:val="20"/>
          <w:lang w:val="de-DE"/>
        </w:rPr>
        <w:t>Prijava na konkurs objavljen dana ______</w:t>
      </w:r>
      <w:r w:rsidR="00C71D7E" w:rsidRPr="005B36D4">
        <w:rPr>
          <w:rFonts w:asciiTheme="majorHAnsi" w:hAnsiTheme="majorHAnsi" w:cs="Arial"/>
          <w:sz w:val="20"/>
          <w:szCs w:val="20"/>
          <w:lang w:val="de-DE"/>
        </w:rPr>
        <w:t>_____</w:t>
      </w:r>
      <w:r w:rsidRPr="005B36D4">
        <w:rPr>
          <w:rFonts w:asciiTheme="majorHAnsi" w:hAnsiTheme="majorHAnsi" w:cs="Arial"/>
          <w:sz w:val="20"/>
          <w:szCs w:val="20"/>
          <w:lang w:val="de-DE"/>
        </w:rPr>
        <w:t>_____</w:t>
      </w:r>
      <w:r w:rsidR="00690D85" w:rsidRPr="005B36D4">
        <w:rPr>
          <w:rFonts w:asciiTheme="majorHAnsi" w:hAnsiTheme="majorHAnsi" w:cs="Arial"/>
          <w:sz w:val="20"/>
          <w:szCs w:val="20"/>
          <w:lang w:val="de-DE"/>
        </w:rPr>
        <w:t>20</w:t>
      </w:r>
      <w:r w:rsidR="00C4734C" w:rsidRPr="005B36D4">
        <w:rPr>
          <w:rFonts w:asciiTheme="majorHAnsi" w:hAnsiTheme="majorHAnsi" w:cs="Arial"/>
          <w:sz w:val="20"/>
          <w:szCs w:val="20"/>
          <w:lang w:val="de-DE"/>
        </w:rPr>
        <w:t>2</w:t>
      </w:r>
      <w:r w:rsidR="002B775B" w:rsidRPr="005B36D4">
        <w:rPr>
          <w:rFonts w:asciiTheme="majorHAnsi" w:hAnsiTheme="majorHAnsi" w:cs="Arial"/>
          <w:sz w:val="20"/>
          <w:szCs w:val="20"/>
          <w:lang w:val="de-DE"/>
        </w:rPr>
        <w:t>1</w:t>
      </w:r>
      <w:r w:rsidR="00690D85" w:rsidRPr="005B36D4">
        <w:rPr>
          <w:rFonts w:asciiTheme="majorHAnsi" w:hAnsiTheme="majorHAnsi" w:cs="Arial"/>
          <w:sz w:val="20"/>
          <w:szCs w:val="20"/>
          <w:lang w:val="de-DE"/>
        </w:rPr>
        <w:t>.</w:t>
      </w:r>
      <w:r w:rsidRPr="005B36D4">
        <w:rPr>
          <w:rFonts w:asciiTheme="majorHAnsi" w:hAnsiTheme="majorHAnsi" w:cs="Arial"/>
          <w:sz w:val="20"/>
          <w:szCs w:val="20"/>
          <w:lang w:val="de-DE"/>
        </w:rPr>
        <w:t xml:space="preserve"> godine na WEB stranici Univerziteta, Univerziteta u Sarajevu </w:t>
      </w:r>
      <w:r w:rsidR="00562EB2" w:rsidRPr="005B36D4">
        <w:rPr>
          <w:rFonts w:asciiTheme="majorHAnsi" w:hAnsiTheme="majorHAnsi" w:cs="Arial"/>
          <w:sz w:val="20"/>
          <w:szCs w:val="20"/>
          <w:lang w:val="de-DE"/>
        </w:rPr>
        <w:t xml:space="preserve">- Filozofskog fakulteta </w:t>
      </w:r>
      <w:r w:rsidRPr="005B36D4">
        <w:rPr>
          <w:rFonts w:asciiTheme="majorHAnsi" w:hAnsiTheme="majorHAnsi" w:cs="Arial"/>
          <w:sz w:val="20"/>
          <w:szCs w:val="20"/>
          <w:lang w:val="de-DE"/>
        </w:rPr>
        <w:t xml:space="preserve">i dnevnom listu Oslobođenje-  </w:t>
      </w:r>
      <w:r w:rsidRPr="005B36D4">
        <w:rPr>
          <w:rFonts w:asciiTheme="majorHAnsi" w:hAnsiTheme="majorHAnsi" w:cs="Arial"/>
          <w:i/>
          <w:sz w:val="20"/>
          <w:szCs w:val="20"/>
          <w:lang w:val="de-DE"/>
        </w:rPr>
        <w:t>dostavlja se</w:t>
      </w:r>
      <w:r w:rsidRPr="005B36D4">
        <w:rPr>
          <w:rFonts w:asciiTheme="majorHAnsi" w:hAnsiTheme="majorHAnsi" w:cs="Arial"/>
          <w:sz w:val="20"/>
          <w:szCs w:val="20"/>
          <w:lang w:val="de-DE"/>
        </w:rPr>
        <w:t xml:space="preserve"> </w:t>
      </w:r>
    </w:p>
    <w:p w14:paraId="43F88D17" w14:textId="5980D472" w:rsidR="00C16A27" w:rsidRPr="005B36D4" w:rsidRDefault="00C16A27" w:rsidP="00C16A27">
      <w:pPr>
        <w:pStyle w:val="NoSpacing"/>
        <w:ind w:right="-567"/>
        <w:jc w:val="both"/>
        <w:rPr>
          <w:rFonts w:asciiTheme="majorHAnsi" w:hAnsiTheme="majorHAnsi" w:cs="Arial"/>
          <w:sz w:val="20"/>
          <w:szCs w:val="20"/>
          <w:lang w:val="de-DE"/>
        </w:rPr>
      </w:pPr>
      <w:r w:rsidRPr="005B36D4">
        <w:rPr>
          <w:rFonts w:asciiTheme="majorHAnsi" w:hAnsiTheme="majorHAnsi" w:cs="Arial"/>
          <w:sz w:val="20"/>
          <w:szCs w:val="20"/>
          <w:lang w:val="de-DE"/>
        </w:rPr>
        <w:t xml:space="preserve">Podnosim prijavu na konkurs objavljen u Oslobođenju, </w:t>
      </w:r>
      <w:r w:rsidRPr="005B36D4">
        <w:rPr>
          <w:rFonts w:asciiTheme="majorHAnsi" w:hAnsiTheme="majorHAnsi" w:cs="Arial"/>
          <w:b/>
          <w:sz w:val="20"/>
          <w:szCs w:val="20"/>
          <w:lang w:val="de-DE"/>
        </w:rPr>
        <w:t>dana_______________</w:t>
      </w:r>
      <w:r w:rsidRPr="005B36D4">
        <w:rPr>
          <w:rFonts w:asciiTheme="majorHAnsi" w:hAnsiTheme="majorHAnsi" w:cs="Arial"/>
          <w:sz w:val="20"/>
          <w:szCs w:val="20"/>
          <w:lang w:val="de-DE"/>
        </w:rPr>
        <w:t xml:space="preserve"> </w:t>
      </w:r>
      <w:r w:rsidR="002B775B" w:rsidRPr="005B36D4">
        <w:rPr>
          <w:rFonts w:asciiTheme="majorHAnsi" w:hAnsiTheme="majorHAnsi" w:cs="Arial"/>
          <w:b/>
          <w:bCs/>
          <w:sz w:val="20"/>
          <w:szCs w:val="20"/>
          <w:lang w:val="de-DE"/>
        </w:rPr>
        <w:t xml:space="preserve">2021. </w:t>
      </w:r>
      <w:r w:rsidRPr="005B36D4">
        <w:rPr>
          <w:rFonts w:asciiTheme="majorHAnsi" w:hAnsiTheme="majorHAnsi" w:cs="Arial"/>
          <w:b/>
          <w:bCs/>
          <w:sz w:val="20"/>
          <w:szCs w:val="20"/>
          <w:lang w:val="de-DE"/>
        </w:rPr>
        <w:t>godine</w:t>
      </w:r>
      <w:r w:rsidRPr="005B36D4">
        <w:rPr>
          <w:rFonts w:asciiTheme="majorHAnsi" w:hAnsiTheme="majorHAnsi" w:cs="Arial"/>
          <w:sz w:val="20"/>
          <w:szCs w:val="20"/>
          <w:lang w:val="de-DE"/>
        </w:rPr>
        <w:t xml:space="preserve">,  za izbor  u  </w:t>
      </w:r>
      <w:r w:rsidRPr="005B36D4">
        <w:rPr>
          <w:rFonts w:asciiTheme="majorHAnsi" w:hAnsiTheme="majorHAnsi" w:cs="Arial"/>
          <w:b/>
          <w:sz w:val="20"/>
          <w:szCs w:val="20"/>
          <w:u w:val="single"/>
          <w:lang w:val="de-DE"/>
        </w:rPr>
        <w:t xml:space="preserve">akademsko (naučnonastavno) zvanje: </w:t>
      </w:r>
      <w:r w:rsidRPr="005B36D4">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5B36D4">
        <w:rPr>
          <w:rFonts w:asciiTheme="majorHAnsi" w:hAnsiTheme="majorHAnsi"/>
          <w:sz w:val="20"/>
          <w:szCs w:val="20"/>
          <w:lang w:val="de-DE"/>
        </w:rPr>
        <w:t>__________________________________________________________________________________</w:t>
      </w:r>
      <w:r w:rsidRPr="005B36D4">
        <w:rPr>
          <w:rFonts w:asciiTheme="majorHAnsi" w:hAnsiTheme="majorHAnsi"/>
          <w:sz w:val="20"/>
          <w:szCs w:val="20"/>
          <w:lang w:val="de-DE"/>
        </w:rPr>
        <w:t>__.</w:t>
      </w:r>
    </w:p>
    <w:p w14:paraId="31499169" w14:textId="77777777" w:rsidR="00C16A27" w:rsidRPr="005B36D4" w:rsidRDefault="00C16A27" w:rsidP="001C5B37">
      <w:pPr>
        <w:pStyle w:val="NoSpacing"/>
        <w:jc w:val="both"/>
        <w:rPr>
          <w:rFonts w:asciiTheme="majorHAnsi" w:hAnsiTheme="majorHAnsi" w:cs="Arial"/>
          <w:sz w:val="20"/>
          <w:szCs w:val="20"/>
          <w:lang w:val="de-DE"/>
        </w:rPr>
      </w:pPr>
      <w:r w:rsidRPr="005B36D4">
        <w:rPr>
          <w:rFonts w:asciiTheme="majorHAnsi" w:hAnsiTheme="majorHAnsi" w:cs="Arial"/>
          <w:sz w:val="20"/>
          <w:szCs w:val="20"/>
          <w:lang w:val="de-DE"/>
        </w:rPr>
        <w:t>Uz prijavu prilažem dokumentaciju traženu konkursom.</w:t>
      </w:r>
    </w:p>
    <w:p w14:paraId="6E5C2BC1" w14:textId="77777777" w:rsidR="00C16A27" w:rsidRPr="005B36D4" w:rsidRDefault="00C16A27" w:rsidP="00C16A27">
      <w:pPr>
        <w:pStyle w:val="NoSpacing"/>
        <w:rPr>
          <w:rFonts w:asciiTheme="majorHAnsi" w:hAnsiTheme="majorHAnsi"/>
          <w:sz w:val="20"/>
          <w:szCs w:val="20"/>
          <w:lang w:val="de-DE"/>
        </w:rPr>
      </w:pPr>
    </w:p>
    <w:p w14:paraId="6107774F" w14:textId="77777777" w:rsidR="00C16A27" w:rsidRPr="005B36D4" w:rsidRDefault="00C16A27" w:rsidP="00C16A27">
      <w:pPr>
        <w:pStyle w:val="NoSpacing"/>
        <w:rPr>
          <w:rFonts w:asciiTheme="majorHAnsi" w:hAnsiTheme="majorHAnsi"/>
          <w:sz w:val="20"/>
          <w:szCs w:val="20"/>
          <w:lang w:val="de-DE"/>
        </w:rPr>
      </w:pPr>
      <w:r w:rsidRPr="005B36D4">
        <w:rPr>
          <w:rFonts w:asciiTheme="majorHAnsi" w:hAnsiTheme="majorHAnsi"/>
          <w:sz w:val="20"/>
          <w:szCs w:val="20"/>
          <w:lang w:val="de-DE"/>
        </w:rPr>
        <w:t xml:space="preserve">          </w:t>
      </w:r>
      <w:r w:rsidR="00BA6C47" w:rsidRPr="005B36D4">
        <w:rPr>
          <w:rFonts w:asciiTheme="majorHAnsi" w:hAnsiTheme="majorHAnsi"/>
          <w:sz w:val="20"/>
          <w:szCs w:val="20"/>
          <w:lang w:val="de-DE"/>
        </w:rPr>
        <w:t xml:space="preserve">   </w:t>
      </w:r>
      <w:r w:rsidRPr="005B36D4">
        <w:rPr>
          <w:rFonts w:asciiTheme="majorHAnsi" w:hAnsiTheme="majorHAnsi"/>
          <w:sz w:val="20"/>
          <w:szCs w:val="20"/>
          <w:lang w:val="de-DE"/>
        </w:rPr>
        <w:t xml:space="preserve">  S poštovanjem,       </w:t>
      </w:r>
    </w:p>
    <w:p w14:paraId="7678F6A0" w14:textId="77777777" w:rsidR="00C16A27" w:rsidRPr="005B36D4" w:rsidRDefault="00C16A27" w:rsidP="00C16A27">
      <w:pPr>
        <w:pStyle w:val="NoSpacing"/>
        <w:rPr>
          <w:rFonts w:asciiTheme="majorHAnsi" w:hAnsiTheme="majorHAnsi"/>
          <w:sz w:val="20"/>
          <w:szCs w:val="20"/>
          <w:lang w:val="de-DE"/>
        </w:rPr>
      </w:pPr>
    </w:p>
    <w:p w14:paraId="199A4BAB" w14:textId="31178349" w:rsidR="00C16A27" w:rsidRDefault="00C16A27" w:rsidP="003F240E">
      <w:pPr>
        <w:pStyle w:val="NoSpacing"/>
        <w:ind w:left="6480"/>
        <w:rPr>
          <w:rFonts w:asciiTheme="majorHAnsi" w:hAnsiTheme="majorHAnsi"/>
          <w:sz w:val="20"/>
          <w:szCs w:val="20"/>
          <w:lang w:val="de-DE"/>
        </w:rPr>
      </w:pPr>
      <w:r w:rsidRPr="005B36D4">
        <w:rPr>
          <w:rFonts w:asciiTheme="majorHAnsi" w:hAnsiTheme="majorHAnsi"/>
          <w:sz w:val="20"/>
          <w:szCs w:val="20"/>
          <w:lang w:val="de-DE"/>
        </w:rPr>
        <w:t xml:space="preserve">                                                                                                                                 </w:t>
      </w:r>
      <w:r w:rsidR="00791B93" w:rsidRPr="005B36D4">
        <w:rPr>
          <w:rFonts w:asciiTheme="majorHAnsi" w:hAnsiTheme="majorHAnsi"/>
          <w:sz w:val="20"/>
          <w:szCs w:val="20"/>
          <w:lang w:val="de-DE"/>
        </w:rPr>
        <w:t xml:space="preserve">                                         </w:t>
      </w:r>
      <w:r w:rsidR="003C3909" w:rsidRPr="005B36D4">
        <w:rPr>
          <w:rFonts w:asciiTheme="majorHAnsi" w:hAnsiTheme="majorHAnsi"/>
          <w:sz w:val="20"/>
          <w:szCs w:val="20"/>
          <w:lang w:val="de-DE"/>
        </w:rPr>
        <w:t xml:space="preserve">    </w:t>
      </w:r>
      <w:r w:rsidR="00791B93" w:rsidRPr="005B36D4">
        <w:rPr>
          <w:rFonts w:asciiTheme="majorHAnsi" w:hAnsiTheme="majorHAnsi"/>
          <w:sz w:val="20"/>
          <w:szCs w:val="20"/>
          <w:lang w:val="de-DE"/>
        </w:rPr>
        <w:t xml:space="preserve">  </w:t>
      </w:r>
      <w:r w:rsidRPr="005B36D4">
        <w:rPr>
          <w:rFonts w:asciiTheme="majorHAnsi" w:hAnsiTheme="majorHAnsi"/>
          <w:sz w:val="20"/>
          <w:szCs w:val="20"/>
          <w:lang w:val="de-DE"/>
        </w:rPr>
        <w:t xml:space="preserve">  </w:t>
      </w:r>
      <w:r w:rsidR="00917BDE" w:rsidRPr="005B36D4">
        <w:rPr>
          <w:rFonts w:asciiTheme="majorHAnsi" w:hAnsiTheme="majorHAnsi"/>
          <w:sz w:val="20"/>
          <w:szCs w:val="20"/>
          <w:lang w:val="de-DE"/>
        </w:rPr>
        <w:t xml:space="preserve">  </w:t>
      </w:r>
      <w:r w:rsidRPr="005B36D4">
        <w:rPr>
          <w:rFonts w:asciiTheme="majorHAnsi" w:hAnsiTheme="majorHAnsi"/>
          <w:sz w:val="20"/>
          <w:szCs w:val="20"/>
          <w:lang w:val="de-DE"/>
        </w:rPr>
        <w:t xml:space="preserve">   </w:t>
      </w:r>
      <w:r w:rsidR="002B775B" w:rsidRPr="005B36D4">
        <w:rPr>
          <w:rFonts w:asciiTheme="majorHAnsi" w:hAnsiTheme="majorHAnsi"/>
          <w:sz w:val="20"/>
          <w:szCs w:val="20"/>
          <w:lang w:val="de-DE"/>
        </w:rPr>
        <w:t xml:space="preserve">          </w:t>
      </w:r>
      <w:r w:rsidR="003F240E">
        <w:rPr>
          <w:rFonts w:asciiTheme="majorHAnsi" w:hAnsiTheme="majorHAnsi"/>
          <w:sz w:val="20"/>
          <w:szCs w:val="20"/>
          <w:lang w:val="de-DE"/>
        </w:rPr>
        <w:t xml:space="preserve">               </w:t>
      </w:r>
      <w:r w:rsidRPr="005B36D4">
        <w:rPr>
          <w:rFonts w:asciiTheme="majorHAnsi" w:hAnsiTheme="majorHAnsi"/>
          <w:sz w:val="20"/>
          <w:szCs w:val="20"/>
          <w:lang w:val="de-DE"/>
        </w:rPr>
        <w:t>Podnosilac prijave</w:t>
      </w:r>
    </w:p>
    <w:p w14:paraId="747ABFA6" w14:textId="24172863" w:rsidR="003F240E" w:rsidRDefault="003F240E" w:rsidP="002B775B">
      <w:pPr>
        <w:pStyle w:val="NoSpacing"/>
        <w:ind w:left="5760"/>
        <w:rPr>
          <w:rFonts w:asciiTheme="majorHAnsi" w:hAnsiTheme="majorHAnsi"/>
          <w:sz w:val="20"/>
          <w:szCs w:val="20"/>
          <w:lang w:val="de-DE"/>
        </w:rPr>
      </w:pPr>
    </w:p>
    <w:p w14:paraId="277512CB" w14:textId="0C1A4DE1" w:rsidR="003F240E" w:rsidRDefault="003F240E" w:rsidP="002B775B">
      <w:pPr>
        <w:pStyle w:val="NoSpacing"/>
        <w:ind w:left="5760"/>
        <w:rPr>
          <w:rFonts w:asciiTheme="majorHAnsi" w:hAnsiTheme="majorHAnsi"/>
          <w:sz w:val="20"/>
          <w:szCs w:val="20"/>
          <w:lang w:val="de-DE"/>
        </w:rPr>
      </w:pPr>
      <w:r>
        <w:rPr>
          <w:rFonts w:asciiTheme="majorHAnsi" w:hAnsiTheme="majorHAnsi"/>
          <w:sz w:val="20"/>
          <w:szCs w:val="20"/>
          <w:lang w:val="de-DE"/>
        </w:rPr>
        <w:t>_____________________________________</w:t>
      </w:r>
    </w:p>
    <w:p w14:paraId="55B8C4F8" w14:textId="2C6944BF" w:rsidR="003F240E" w:rsidRDefault="003F240E" w:rsidP="002B775B">
      <w:pPr>
        <w:pStyle w:val="NoSpacing"/>
        <w:ind w:left="5760"/>
        <w:rPr>
          <w:rFonts w:asciiTheme="majorHAnsi" w:hAnsiTheme="majorHAnsi"/>
          <w:sz w:val="20"/>
          <w:szCs w:val="20"/>
          <w:lang w:val="de-DE"/>
        </w:rPr>
      </w:pPr>
    </w:p>
    <w:p w14:paraId="5D7F2761" w14:textId="77777777" w:rsidR="003F240E" w:rsidRPr="005B36D4" w:rsidRDefault="003F240E" w:rsidP="002B775B">
      <w:pPr>
        <w:pStyle w:val="NoSpacing"/>
        <w:ind w:left="5760"/>
        <w:rPr>
          <w:rFonts w:asciiTheme="majorHAnsi" w:hAnsiTheme="majorHAnsi"/>
          <w:sz w:val="20"/>
          <w:szCs w:val="20"/>
          <w:lang w:val="de-DE"/>
        </w:rPr>
      </w:pPr>
    </w:p>
    <w:p w14:paraId="028BFDFF" w14:textId="77777777" w:rsidR="003F240E" w:rsidRDefault="00C16A27" w:rsidP="003F240E">
      <w:pPr>
        <w:spacing w:after="0" w:line="240" w:lineRule="auto"/>
        <w:ind w:right="-448"/>
        <w:jc w:val="both"/>
        <w:rPr>
          <w:rFonts w:ascii="Cambria" w:hAnsi="Cambria" w:cs="Arial"/>
          <w:b/>
          <w:sz w:val="20"/>
          <w:szCs w:val="20"/>
          <w:lang w:val="de-DE"/>
        </w:rPr>
      </w:pPr>
      <w:r w:rsidRPr="005B36D4">
        <w:rPr>
          <w:rFonts w:asciiTheme="majorHAnsi" w:hAnsiTheme="majorHAnsi"/>
          <w:bCs/>
          <w:sz w:val="20"/>
          <w:szCs w:val="20"/>
          <w:lang w:val="de-DE"/>
        </w:rPr>
        <w:t xml:space="preserve">                                                                                                                                          </w:t>
      </w:r>
      <w:r w:rsidR="00B538D5" w:rsidRPr="00B538D5">
        <w:rPr>
          <w:rFonts w:ascii="Cambria" w:hAnsi="Cambria" w:cs="Arial"/>
          <w:b/>
          <w:sz w:val="20"/>
          <w:szCs w:val="20"/>
          <w:lang w:val="de-DE"/>
        </w:rPr>
        <w:t xml:space="preserve">                    </w:t>
      </w:r>
    </w:p>
    <w:p w14:paraId="4B4F789E" w14:textId="3BB083FE" w:rsidR="003F240E" w:rsidRPr="00331080" w:rsidRDefault="003F240E" w:rsidP="003F240E">
      <w:pPr>
        <w:spacing w:after="0" w:line="240" w:lineRule="auto"/>
        <w:ind w:right="-448"/>
        <w:jc w:val="both"/>
        <w:rPr>
          <w:rFonts w:ascii="Cambria" w:hAnsi="Cambria" w:cs="Arial"/>
          <w:b/>
          <w:sz w:val="20"/>
          <w:szCs w:val="20"/>
          <w:lang w:val="de-DE"/>
        </w:rPr>
      </w:pPr>
      <w:r>
        <w:rPr>
          <w:rFonts w:ascii="Cambria" w:hAnsi="Cambria" w:cs="Arial"/>
          <w:b/>
          <w:sz w:val="20"/>
          <w:szCs w:val="20"/>
          <w:lang w:val="de-DE"/>
        </w:rPr>
        <w:t xml:space="preserve">                        </w:t>
      </w:r>
      <w:r w:rsidRPr="00331080">
        <w:rPr>
          <w:rFonts w:ascii="Cambria" w:hAnsi="Cambria" w:cs="Arial"/>
          <w:b/>
          <w:sz w:val="20"/>
          <w:szCs w:val="20"/>
          <w:lang w:val="de-DE"/>
        </w:rPr>
        <w:t>Z</w:t>
      </w:r>
      <w:r w:rsidRPr="00331080">
        <w:rPr>
          <w:rFonts w:ascii="Cambria" w:hAnsi="Cambria" w:cs="Arial"/>
          <w:b/>
          <w:sz w:val="20"/>
          <w:szCs w:val="20"/>
          <w:u w:val="single"/>
          <w:lang w:val="de-DE"/>
        </w:rPr>
        <w:t>a  navedene  pozicij</w:t>
      </w:r>
      <w:r>
        <w:rPr>
          <w:rFonts w:ascii="Cambria" w:hAnsi="Cambria" w:cs="Arial"/>
          <w:b/>
          <w:sz w:val="20"/>
          <w:szCs w:val="20"/>
          <w:u w:val="single"/>
          <w:lang w:val="de-DE"/>
        </w:rPr>
        <w:t>e</w:t>
      </w:r>
      <w:r w:rsidRPr="00331080">
        <w:rPr>
          <w:rFonts w:ascii="Cambria" w:hAnsi="Cambria" w:cs="Arial"/>
          <w:b/>
          <w:sz w:val="20"/>
          <w:szCs w:val="20"/>
          <w:u w:val="single"/>
          <w:lang w:val="de-DE"/>
        </w:rPr>
        <w:t xml:space="preserve">  zainteresirani  kandidati  dužni  su  dostaviti:</w:t>
      </w:r>
      <w:r w:rsidRPr="00331080">
        <w:rPr>
          <w:rFonts w:ascii="Cambria" w:hAnsi="Cambria" w:cs="Arial"/>
          <w:b/>
          <w:sz w:val="20"/>
          <w:szCs w:val="20"/>
          <w:lang w:val="de-DE"/>
        </w:rPr>
        <w:t xml:space="preserve">   </w:t>
      </w:r>
    </w:p>
    <w:p w14:paraId="42D326F5"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Diplomu o stečenom naučnom stepenu doktora nauka </w:t>
      </w:r>
      <w:r w:rsidRPr="00331080">
        <w:rPr>
          <w:rFonts w:ascii="Cambria" w:hAnsi="Cambria" w:cs="Arial"/>
          <w:b/>
          <w:sz w:val="20"/>
          <w:szCs w:val="20"/>
          <w:u w:val="single"/>
          <w:lang w:val="de-DE"/>
        </w:rPr>
        <w:t xml:space="preserve">ili </w:t>
      </w:r>
      <w:r w:rsidRPr="00331080">
        <w:rPr>
          <w:rFonts w:ascii="Cambria" w:hAnsi="Cambria" w:cs="Arial"/>
          <w:sz w:val="20"/>
          <w:szCs w:val="20"/>
          <w:lang w:val="de-DE"/>
        </w:rPr>
        <w:t xml:space="preserve">Diplomu o završenom </w:t>
      </w:r>
      <w:r w:rsidRPr="00331080">
        <w:rPr>
          <w:rFonts w:ascii="Cambria" w:hAnsi="Cambria" w:cs="Arial"/>
          <w:b/>
          <w:sz w:val="20"/>
          <w:szCs w:val="20"/>
          <w:lang w:val="de-DE"/>
        </w:rPr>
        <w:t>III.</w:t>
      </w:r>
      <w:r w:rsidRPr="00331080">
        <w:rPr>
          <w:rFonts w:ascii="Cambria" w:hAnsi="Cambria" w:cs="Arial"/>
          <w:sz w:val="20"/>
          <w:szCs w:val="20"/>
          <w:lang w:val="de-DE"/>
        </w:rPr>
        <w:t xml:space="preserve"> ciklusu studija </w:t>
      </w:r>
      <w:r w:rsidRPr="00331080">
        <w:rPr>
          <w:rFonts w:ascii="Cambria" w:hAnsi="Cambria" w:cs="Arial"/>
          <w:b/>
          <w:sz w:val="20"/>
          <w:szCs w:val="20"/>
          <w:lang w:val="de-DE"/>
        </w:rPr>
        <w:t xml:space="preserve">sa </w:t>
      </w:r>
      <w:r w:rsidRPr="00331080">
        <w:rPr>
          <w:rFonts w:ascii="Cambria" w:hAnsi="Cambria" w:cs="Arial"/>
          <w:b/>
          <w:sz w:val="20"/>
          <w:szCs w:val="20"/>
          <w:u w:val="single"/>
          <w:lang w:val="de-DE"/>
        </w:rPr>
        <w:t>Dodatkom diplomi</w:t>
      </w:r>
      <w:r w:rsidRPr="00331080">
        <w:rPr>
          <w:rFonts w:ascii="Cambria" w:hAnsi="Cambria" w:cs="Arial"/>
          <w:sz w:val="20"/>
          <w:szCs w:val="20"/>
          <w:lang w:val="de-DE"/>
        </w:rPr>
        <w:t xml:space="preserve"> – original ili ovjerenu fotokopiju </w:t>
      </w:r>
      <w:r w:rsidRPr="00331080">
        <w:rPr>
          <w:rFonts w:ascii="Cambria" w:hAnsi="Cambria" w:cs="Arial"/>
          <w:b/>
          <w:bCs/>
          <w:sz w:val="20"/>
          <w:szCs w:val="20"/>
          <w:lang w:val="de-DE"/>
        </w:rPr>
        <w:t>(za pozicije pod rednim brojem 1. i 2.);</w:t>
      </w:r>
    </w:p>
    <w:p w14:paraId="398A4B83"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Diplomu o stečenom naučnom stepenu </w:t>
      </w:r>
      <w:r w:rsidRPr="00331080">
        <w:rPr>
          <w:rFonts w:ascii="Cambria" w:hAnsi="Cambria" w:cs="Arial"/>
          <w:sz w:val="20"/>
          <w:szCs w:val="20"/>
          <w:u w:val="single"/>
          <w:lang w:val="de-DE"/>
        </w:rPr>
        <w:t>magistra</w:t>
      </w:r>
      <w:r w:rsidRPr="00331080">
        <w:rPr>
          <w:rFonts w:ascii="Cambria" w:hAnsi="Cambria" w:cs="Arial"/>
          <w:sz w:val="20"/>
          <w:szCs w:val="20"/>
          <w:lang w:val="de-DE"/>
        </w:rPr>
        <w:t xml:space="preserve"> </w:t>
      </w:r>
      <w:r w:rsidRPr="00331080">
        <w:rPr>
          <w:rFonts w:ascii="Cambria" w:hAnsi="Cambria" w:cs="Arial"/>
          <w:b/>
          <w:sz w:val="20"/>
          <w:szCs w:val="20"/>
          <w:u w:val="single"/>
          <w:lang w:val="de-DE"/>
        </w:rPr>
        <w:t>ili</w:t>
      </w:r>
      <w:r w:rsidRPr="00331080">
        <w:rPr>
          <w:rFonts w:ascii="Cambria" w:hAnsi="Cambria" w:cs="Arial"/>
          <w:sz w:val="20"/>
          <w:szCs w:val="20"/>
          <w:lang w:val="de-DE"/>
        </w:rPr>
        <w:t xml:space="preserve"> Diplomu o završenom </w:t>
      </w:r>
      <w:r w:rsidRPr="00331080">
        <w:rPr>
          <w:rFonts w:ascii="Cambria" w:hAnsi="Cambria" w:cs="Arial"/>
          <w:b/>
          <w:sz w:val="20"/>
          <w:szCs w:val="20"/>
          <w:lang w:val="de-DE"/>
        </w:rPr>
        <w:t>II.</w:t>
      </w:r>
      <w:r w:rsidRPr="00331080">
        <w:rPr>
          <w:rFonts w:ascii="Cambria" w:hAnsi="Cambria" w:cs="Arial"/>
          <w:sz w:val="20"/>
          <w:szCs w:val="20"/>
          <w:lang w:val="de-DE"/>
        </w:rPr>
        <w:t xml:space="preserve"> ciklusu studija </w:t>
      </w:r>
      <w:r w:rsidRPr="00331080">
        <w:rPr>
          <w:rFonts w:ascii="Cambria" w:hAnsi="Cambria" w:cs="Arial"/>
          <w:b/>
          <w:sz w:val="20"/>
          <w:szCs w:val="20"/>
          <w:lang w:val="de-DE"/>
        </w:rPr>
        <w:t xml:space="preserve">sa </w:t>
      </w:r>
      <w:r w:rsidRPr="00331080">
        <w:rPr>
          <w:rFonts w:ascii="Cambria" w:hAnsi="Cambria" w:cs="Arial"/>
          <w:b/>
          <w:sz w:val="20"/>
          <w:szCs w:val="20"/>
          <w:u w:val="single"/>
          <w:lang w:val="de-DE"/>
        </w:rPr>
        <w:t>Dodatkom diplomi</w:t>
      </w:r>
      <w:r w:rsidRPr="00331080">
        <w:rPr>
          <w:rFonts w:ascii="Cambria" w:hAnsi="Cambria" w:cs="Arial"/>
          <w:sz w:val="20"/>
          <w:szCs w:val="20"/>
          <w:lang w:val="de-DE"/>
        </w:rPr>
        <w:t xml:space="preserve"> – original ili ovjerenu fotokopiju </w:t>
      </w:r>
      <w:r w:rsidRPr="00331080">
        <w:rPr>
          <w:rFonts w:ascii="Cambria" w:hAnsi="Cambria" w:cs="Arial"/>
          <w:b/>
          <w:bCs/>
          <w:sz w:val="20"/>
          <w:szCs w:val="20"/>
          <w:lang w:val="de-DE"/>
        </w:rPr>
        <w:t>(sve pozicije);</w:t>
      </w:r>
    </w:p>
    <w:p w14:paraId="097FB783" w14:textId="77777777" w:rsidR="003F240E" w:rsidRPr="00A5246C"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Diplomu o završenoj odgovarajućoj visokoj stručnoj spremi </w:t>
      </w:r>
      <w:r w:rsidRPr="00331080">
        <w:rPr>
          <w:rFonts w:ascii="Cambria" w:hAnsi="Cambria" w:cs="Arial"/>
          <w:b/>
          <w:sz w:val="20"/>
          <w:szCs w:val="20"/>
          <w:u w:val="single"/>
          <w:lang w:val="de-DE"/>
        </w:rPr>
        <w:t>(VSS)</w:t>
      </w:r>
      <w:r w:rsidRPr="00331080">
        <w:rPr>
          <w:rFonts w:ascii="Cambria" w:hAnsi="Cambria" w:cs="Arial"/>
          <w:sz w:val="20"/>
          <w:szCs w:val="20"/>
          <w:u w:val="single"/>
          <w:lang w:val="de-DE"/>
        </w:rPr>
        <w:t xml:space="preserve"> </w:t>
      </w:r>
      <w:r w:rsidRPr="00331080">
        <w:rPr>
          <w:rFonts w:ascii="Cambria" w:hAnsi="Cambria" w:cs="Arial"/>
          <w:b/>
          <w:sz w:val="20"/>
          <w:szCs w:val="20"/>
          <w:u w:val="single"/>
          <w:lang w:val="de-DE"/>
        </w:rPr>
        <w:t xml:space="preserve">ili Diplome o završenom I. i II. ciklusu studija sa Dodatkom diploma </w:t>
      </w:r>
      <w:r w:rsidRPr="00331080">
        <w:rPr>
          <w:rFonts w:ascii="Cambria" w:hAnsi="Cambria" w:cs="Arial"/>
          <w:sz w:val="20"/>
          <w:szCs w:val="20"/>
          <w:lang w:val="de-DE"/>
        </w:rPr>
        <w:t xml:space="preserve">- original ili ovjerenu fotokopiju </w:t>
      </w:r>
      <w:r w:rsidRPr="00331080">
        <w:rPr>
          <w:rFonts w:ascii="Cambria" w:hAnsi="Cambria" w:cs="Arial"/>
          <w:b/>
          <w:bCs/>
          <w:sz w:val="20"/>
          <w:szCs w:val="20"/>
          <w:lang w:val="de-DE"/>
        </w:rPr>
        <w:t>(sve pozicije);</w:t>
      </w:r>
    </w:p>
    <w:p w14:paraId="03AFC4AE"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A5246C">
        <w:rPr>
          <w:rFonts w:asciiTheme="majorHAnsi" w:hAnsiTheme="majorHAnsi" w:cs="Arial"/>
          <w:sz w:val="20"/>
          <w:szCs w:val="20"/>
          <w:lang w:val="de-DE"/>
        </w:rPr>
        <w:t xml:space="preserve">Uvjerenje o položenim ispitima sa ocjenama iz pojedinih predmeta </w:t>
      </w:r>
      <w:r w:rsidRPr="00A5246C">
        <w:rPr>
          <w:rFonts w:asciiTheme="majorHAnsi" w:hAnsiTheme="majorHAnsi" w:cs="Arial"/>
          <w:b/>
          <w:sz w:val="20"/>
          <w:szCs w:val="20"/>
          <w:u w:val="single"/>
          <w:lang w:val="de-DE"/>
        </w:rPr>
        <w:t>za</w:t>
      </w:r>
      <w:r w:rsidRPr="00A5246C">
        <w:rPr>
          <w:rFonts w:asciiTheme="majorHAnsi" w:hAnsiTheme="majorHAnsi" w:cs="Arial"/>
          <w:sz w:val="20"/>
          <w:szCs w:val="20"/>
          <w:u w:val="single"/>
          <w:lang w:val="de-DE"/>
        </w:rPr>
        <w:t xml:space="preserve"> </w:t>
      </w:r>
      <w:r w:rsidRPr="00A5246C">
        <w:rPr>
          <w:rFonts w:asciiTheme="majorHAnsi" w:hAnsiTheme="majorHAnsi" w:cs="Arial"/>
          <w:b/>
          <w:sz w:val="20"/>
          <w:szCs w:val="20"/>
          <w:u w:val="single"/>
          <w:lang w:val="de-DE"/>
        </w:rPr>
        <w:t>VSS</w:t>
      </w:r>
      <w:r w:rsidRPr="00A5246C">
        <w:rPr>
          <w:rFonts w:asciiTheme="majorHAnsi" w:hAnsiTheme="majorHAnsi" w:cs="Arial"/>
          <w:b/>
          <w:sz w:val="20"/>
          <w:szCs w:val="20"/>
          <w:lang w:val="de-DE"/>
        </w:rPr>
        <w:t xml:space="preserve"> -</w:t>
      </w:r>
      <w:r>
        <w:rPr>
          <w:rFonts w:asciiTheme="majorHAnsi" w:hAnsiTheme="majorHAnsi" w:cs="Arial"/>
          <w:b/>
          <w:sz w:val="20"/>
          <w:szCs w:val="20"/>
          <w:lang w:val="de-DE"/>
        </w:rPr>
        <w:t xml:space="preserve"> </w:t>
      </w:r>
      <w:r w:rsidRPr="00A5246C">
        <w:rPr>
          <w:rFonts w:asciiTheme="majorHAnsi" w:hAnsiTheme="majorHAnsi" w:cs="Arial"/>
          <w:sz w:val="20"/>
          <w:szCs w:val="20"/>
          <w:lang w:val="de-DE"/>
        </w:rPr>
        <w:t>original ili ovjerenu fotokopiju</w:t>
      </w:r>
      <w:r>
        <w:rPr>
          <w:rFonts w:asciiTheme="majorHAnsi" w:hAnsiTheme="majorHAnsi" w:cs="Arial"/>
          <w:sz w:val="20"/>
          <w:szCs w:val="20"/>
          <w:lang w:val="de-DE"/>
        </w:rPr>
        <w:t xml:space="preserve"> </w:t>
      </w:r>
      <w:r w:rsidRPr="00331080">
        <w:rPr>
          <w:rFonts w:ascii="Cambria" w:hAnsi="Cambria" w:cs="Arial"/>
          <w:b/>
          <w:bCs/>
          <w:sz w:val="20"/>
          <w:szCs w:val="20"/>
          <w:lang w:val="de-DE"/>
        </w:rPr>
        <w:t>(za pozicij</w:t>
      </w:r>
      <w:r>
        <w:rPr>
          <w:rFonts w:ascii="Cambria" w:hAnsi="Cambria" w:cs="Arial"/>
          <w:b/>
          <w:bCs/>
          <w:sz w:val="20"/>
          <w:szCs w:val="20"/>
          <w:lang w:val="de-DE"/>
        </w:rPr>
        <w:t>u</w:t>
      </w:r>
      <w:r w:rsidRPr="00331080">
        <w:rPr>
          <w:rFonts w:ascii="Cambria" w:hAnsi="Cambria" w:cs="Arial"/>
          <w:b/>
          <w:bCs/>
          <w:sz w:val="20"/>
          <w:szCs w:val="20"/>
          <w:lang w:val="de-DE"/>
        </w:rPr>
        <w:t xml:space="preserve"> pod rednim brojem </w:t>
      </w:r>
      <w:r>
        <w:rPr>
          <w:rFonts w:ascii="Cambria" w:hAnsi="Cambria" w:cs="Arial"/>
          <w:b/>
          <w:bCs/>
          <w:sz w:val="20"/>
          <w:szCs w:val="20"/>
          <w:lang w:val="de-DE"/>
        </w:rPr>
        <w:t>3</w:t>
      </w:r>
      <w:r w:rsidRPr="00331080">
        <w:rPr>
          <w:rFonts w:ascii="Cambria" w:hAnsi="Cambria" w:cs="Arial"/>
          <w:b/>
          <w:bCs/>
          <w:sz w:val="20"/>
          <w:szCs w:val="20"/>
          <w:lang w:val="de-DE"/>
        </w:rPr>
        <w:t>.);</w:t>
      </w:r>
    </w:p>
    <w:p w14:paraId="09190182"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Prijevod/i gore navedene/ih diplome/a – original/e ili ovjerenu/e fotokopiju/e </w:t>
      </w:r>
      <w:r w:rsidRPr="00331080">
        <w:rPr>
          <w:rFonts w:ascii="Cambria" w:hAnsi="Cambria" w:cs="Arial"/>
          <w:b/>
          <w:bCs/>
          <w:sz w:val="20"/>
          <w:szCs w:val="20"/>
          <w:lang w:val="de-DE"/>
        </w:rPr>
        <w:t>(sve pozicije);</w:t>
      </w:r>
    </w:p>
    <w:p w14:paraId="1F5B97D8"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Rješenje/a o priznatim inostranim visokoškolskim kvalifikacijama ukoliko su gore navedene diplome/a stečene – van područja BiH - original/e ili ovjerenu/e fotokopiju/e </w:t>
      </w:r>
      <w:r w:rsidRPr="00331080">
        <w:rPr>
          <w:rFonts w:ascii="Cambria" w:hAnsi="Cambria" w:cs="Arial"/>
          <w:b/>
          <w:bCs/>
          <w:sz w:val="20"/>
          <w:szCs w:val="20"/>
          <w:lang w:val="de-DE"/>
        </w:rPr>
        <w:t>(sve pozicije);</w:t>
      </w:r>
    </w:p>
    <w:p w14:paraId="17DCF51D"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Biografiju (CV) i spisak objavljenih naučnih radova, projekata, patenata ili originalnih metoda iz oblasti za koju se vrši izbor</w:t>
      </w:r>
      <w:r>
        <w:rPr>
          <w:rFonts w:ascii="Cambria" w:hAnsi="Cambria" w:cs="Arial"/>
          <w:sz w:val="20"/>
          <w:szCs w:val="20"/>
          <w:lang w:val="de-DE"/>
        </w:rPr>
        <w:t xml:space="preserve"> </w:t>
      </w:r>
      <w:r w:rsidRPr="00331080">
        <w:rPr>
          <w:rFonts w:ascii="Cambria" w:hAnsi="Cambria" w:cs="Arial"/>
          <w:b/>
          <w:bCs/>
          <w:sz w:val="20"/>
          <w:szCs w:val="20"/>
          <w:lang w:val="de-DE"/>
        </w:rPr>
        <w:t>(sve pozicije);</w:t>
      </w:r>
    </w:p>
    <w:p w14:paraId="12B4237E"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Bibliografiju u štampanoj i elektronskoj formi </w:t>
      </w:r>
      <w:r w:rsidRPr="00331080">
        <w:rPr>
          <w:rFonts w:ascii="Cambria" w:hAnsi="Cambria" w:cs="Arial"/>
          <w:b/>
          <w:bCs/>
          <w:sz w:val="20"/>
          <w:szCs w:val="20"/>
          <w:lang w:val="de-DE"/>
        </w:rPr>
        <w:t>(sve pozicije);</w:t>
      </w:r>
    </w:p>
    <w:p w14:paraId="23C256F7"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Podatke o nagradama i priznanjima u vezi sa odgovarajućom naučnom oblasti </w:t>
      </w:r>
      <w:r w:rsidRPr="00331080">
        <w:rPr>
          <w:rFonts w:ascii="Cambria" w:hAnsi="Cambria" w:cs="Arial"/>
          <w:b/>
          <w:bCs/>
          <w:sz w:val="20"/>
          <w:szCs w:val="20"/>
          <w:lang w:val="de-DE"/>
        </w:rPr>
        <w:t>(</w:t>
      </w:r>
      <w:r>
        <w:rPr>
          <w:rFonts w:ascii="Cambria" w:hAnsi="Cambria" w:cs="Arial"/>
          <w:b/>
          <w:bCs/>
          <w:sz w:val="20"/>
          <w:szCs w:val="20"/>
          <w:lang w:val="de-DE"/>
        </w:rPr>
        <w:t>sve pozicije);</w:t>
      </w:r>
    </w:p>
    <w:p w14:paraId="718F126D"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Listu objavljenih naučnih radova kao i same radove </w:t>
      </w:r>
      <w:r w:rsidRPr="00331080">
        <w:rPr>
          <w:rFonts w:ascii="Cambria" w:hAnsi="Cambria" w:cs="Arial"/>
          <w:b/>
          <w:bCs/>
          <w:sz w:val="20"/>
          <w:szCs w:val="20"/>
          <w:lang w:val="de-DE"/>
        </w:rPr>
        <w:t>(za pozicije pod rednim brojem 1. i 2.);</w:t>
      </w:r>
    </w:p>
    <w:p w14:paraId="18C2D17E" w14:textId="77777777" w:rsidR="003F240E" w:rsidRPr="003E61F1" w:rsidRDefault="003F240E" w:rsidP="003F240E">
      <w:pPr>
        <w:numPr>
          <w:ilvl w:val="0"/>
          <w:numId w:val="1"/>
        </w:numPr>
        <w:spacing w:after="0" w:line="240" w:lineRule="auto"/>
        <w:ind w:right="-448"/>
        <w:jc w:val="both"/>
        <w:rPr>
          <w:rFonts w:ascii="Cambria" w:hAnsi="Cambria" w:cs="Arial"/>
          <w:sz w:val="20"/>
          <w:szCs w:val="20"/>
          <w:lang w:val="de-DE"/>
        </w:rPr>
      </w:pPr>
      <w:r w:rsidRPr="006C1BC6">
        <w:rPr>
          <w:rFonts w:asciiTheme="majorHAnsi" w:hAnsiTheme="majorHAnsi" w:cs="Arial"/>
          <w:sz w:val="20"/>
          <w:szCs w:val="20"/>
          <w:lang w:val="de-DE"/>
        </w:rPr>
        <w:t xml:space="preserve">Dokaz da su knjige, radovi i drugo objavljeni </w:t>
      </w:r>
      <w:r w:rsidRPr="00331080">
        <w:rPr>
          <w:rFonts w:ascii="Cambria" w:hAnsi="Cambria" w:cs="Arial"/>
          <w:b/>
          <w:bCs/>
          <w:sz w:val="20"/>
          <w:szCs w:val="20"/>
          <w:lang w:val="de-DE"/>
        </w:rPr>
        <w:t>(za pozicije pod rednim brojem 1. i 2.);</w:t>
      </w:r>
    </w:p>
    <w:p w14:paraId="04EB85DA" w14:textId="77777777" w:rsidR="003F240E" w:rsidRPr="003E61F1" w:rsidRDefault="003F240E" w:rsidP="003F240E">
      <w:pPr>
        <w:numPr>
          <w:ilvl w:val="0"/>
          <w:numId w:val="1"/>
        </w:numPr>
        <w:spacing w:after="0" w:line="240" w:lineRule="auto"/>
        <w:ind w:right="-448"/>
        <w:jc w:val="both"/>
        <w:rPr>
          <w:rFonts w:ascii="Cambria" w:hAnsi="Cambria" w:cs="Arial"/>
          <w:sz w:val="20"/>
          <w:szCs w:val="20"/>
          <w:lang w:val="de-DE"/>
        </w:rPr>
      </w:pPr>
      <w:r w:rsidRPr="003E61F1">
        <w:rPr>
          <w:rFonts w:ascii="Cambria" w:hAnsi="Cambria" w:cs="Arial"/>
          <w:sz w:val="20"/>
          <w:szCs w:val="20"/>
          <w:lang w:val="de-DE"/>
        </w:rPr>
        <w:t xml:space="preserve">Dokaz o uspješno obavljenom mentorstvu </w:t>
      </w:r>
      <w:r w:rsidRPr="003E61F1">
        <w:rPr>
          <w:rFonts w:ascii="Cambria" w:hAnsi="Cambria"/>
          <w:sz w:val="20"/>
          <w:szCs w:val="20"/>
          <w:lang w:val="de-DE"/>
        </w:rPr>
        <w:t>najmanje jednog kandidata za stepen drugog ciklusa</w:t>
      </w:r>
      <w:r>
        <w:rPr>
          <w:rFonts w:ascii="Cambria" w:hAnsi="Cambria"/>
          <w:sz w:val="20"/>
          <w:szCs w:val="20"/>
          <w:lang w:val="de-DE"/>
        </w:rPr>
        <w:t xml:space="preserve">, </w:t>
      </w:r>
      <w:r w:rsidRPr="008230E2">
        <w:rPr>
          <w:rFonts w:ascii="Cambria" w:hAnsi="Cambria"/>
          <w:sz w:val="20"/>
          <w:szCs w:val="20"/>
          <w:lang w:val="de-DE"/>
        </w:rPr>
        <w:t>odnosno integrisanog ciklusa studija</w:t>
      </w:r>
      <w:r w:rsidRPr="003E61F1">
        <w:rPr>
          <w:rFonts w:ascii="Cambria" w:hAnsi="Cambria"/>
          <w:sz w:val="20"/>
          <w:szCs w:val="20"/>
          <w:lang w:val="de-DE"/>
        </w:rPr>
        <w:t xml:space="preserve"> </w:t>
      </w:r>
      <w:r w:rsidRPr="003E61F1">
        <w:rPr>
          <w:rFonts w:ascii="Cambria" w:hAnsi="Cambria" w:cs="Arial"/>
          <w:sz w:val="20"/>
          <w:szCs w:val="20"/>
          <w:lang w:val="de-DE"/>
        </w:rPr>
        <w:t>– original ili ovjerenu fotokopiju</w:t>
      </w:r>
      <w:r>
        <w:rPr>
          <w:rFonts w:ascii="Cambria" w:hAnsi="Cambria" w:cs="Arial"/>
          <w:sz w:val="20"/>
          <w:szCs w:val="20"/>
          <w:lang w:val="de-DE"/>
        </w:rPr>
        <w:t xml:space="preserve"> </w:t>
      </w:r>
      <w:r w:rsidRPr="00331080">
        <w:rPr>
          <w:rFonts w:ascii="Cambria" w:hAnsi="Cambria" w:cs="Arial"/>
          <w:b/>
          <w:bCs/>
          <w:sz w:val="20"/>
          <w:szCs w:val="20"/>
          <w:lang w:val="de-DE"/>
        </w:rPr>
        <w:t>(za pozicije pod rednim brojem 1. i 2.);</w:t>
      </w:r>
    </w:p>
    <w:p w14:paraId="5A7A9CB7" w14:textId="77777777" w:rsidR="003F240E" w:rsidRPr="003E61F1" w:rsidRDefault="003F240E" w:rsidP="003F240E">
      <w:pPr>
        <w:numPr>
          <w:ilvl w:val="0"/>
          <w:numId w:val="1"/>
        </w:numPr>
        <w:spacing w:after="0" w:line="240" w:lineRule="auto"/>
        <w:ind w:right="-448"/>
        <w:jc w:val="both"/>
        <w:rPr>
          <w:rFonts w:ascii="Cambria" w:hAnsi="Cambria" w:cs="Arial"/>
          <w:sz w:val="20"/>
          <w:szCs w:val="20"/>
          <w:lang w:val="de-DE"/>
        </w:rPr>
      </w:pPr>
      <w:r w:rsidRPr="003E61F1">
        <w:rPr>
          <w:rFonts w:ascii="Cambria" w:hAnsi="Cambria" w:cs="Arial"/>
          <w:sz w:val="20"/>
          <w:szCs w:val="20"/>
          <w:lang w:val="de-DE"/>
        </w:rPr>
        <w:t xml:space="preserve">Dokaz o najmanje jednom provedenom izbornom periodu u prethodnom zvanju docent - original ili ovjerenu fotokopiju </w:t>
      </w:r>
      <w:r w:rsidRPr="00331080">
        <w:rPr>
          <w:rFonts w:ascii="Cambria" w:hAnsi="Cambria" w:cs="Arial"/>
          <w:b/>
          <w:bCs/>
          <w:sz w:val="20"/>
          <w:szCs w:val="20"/>
          <w:lang w:val="de-DE"/>
        </w:rPr>
        <w:t>(za pozicije pod rednim brojem 1. i 2.);</w:t>
      </w:r>
    </w:p>
    <w:p w14:paraId="2CDAEBE1" w14:textId="77777777" w:rsidR="003F240E" w:rsidRPr="00331080"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t xml:space="preserve">Izvod iz matične knjige rođenih–original ili ovjerenu fotokopiju </w:t>
      </w:r>
      <w:r w:rsidRPr="00331080">
        <w:rPr>
          <w:rFonts w:ascii="Cambria" w:hAnsi="Cambria" w:cs="Arial"/>
          <w:b/>
          <w:bCs/>
          <w:sz w:val="20"/>
          <w:szCs w:val="20"/>
          <w:lang w:val="de-DE"/>
        </w:rPr>
        <w:t>(sve pozicije);</w:t>
      </w:r>
    </w:p>
    <w:p w14:paraId="6597D095" w14:textId="77777777" w:rsidR="003F240E" w:rsidRPr="00B16472" w:rsidRDefault="003F240E" w:rsidP="003F240E">
      <w:pPr>
        <w:numPr>
          <w:ilvl w:val="0"/>
          <w:numId w:val="1"/>
        </w:numPr>
        <w:spacing w:after="0" w:line="240" w:lineRule="auto"/>
        <w:ind w:right="-448"/>
        <w:jc w:val="both"/>
        <w:rPr>
          <w:rFonts w:ascii="Cambria" w:hAnsi="Cambria" w:cs="Arial"/>
          <w:sz w:val="20"/>
          <w:szCs w:val="20"/>
          <w:lang w:val="de-DE"/>
        </w:rPr>
      </w:pPr>
      <w:r w:rsidRPr="00331080">
        <w:rPr>
          <w:rFonts w:ascii="Cambria" w:hAnsi="Cambria" w:cs="Arial"/>
          <w:sz w:val="20"/>
          <w:szCs w:val="20"/>
          <w:lang w:val="de-DE"/>
        </w:rPr>
        <w:lastRenderedPageBreak/>
        <w:t xml:space="preserve">Uvjerenje o državljanstvu–original ili ovjerenu fotokopiju </w:t>
      </w:r>
      <w:r w:rsidRPr="00331080">
        <w:rPr>
          <w:rFonts w:ascii="Cambria" w:hAnsi="Cambria" w:cs="Arial"/>
          <w:b/>
          <w:bCs/>
          <w:sz w:val="20"/>
          <w:szCs w:val="20"/>
          <w:lang w:val="de-DE"/>
        </w:rPr>
        <w:t>(sve pozicije)</w:t>
      </w:r>
      <w:r>
        <w:rPr>
          <w:rFonts w:ascii="Cambria" w:hAnsi="Cambria" w:cs="Arial"/>
          <w:b/>
          <w:bCs/>
          <w:sz w:val="20"/>
          <w:szCs w:val="20"/>
          <w:lang w:val="de-DE"/>
        </w:rPr>
        <w:t>;</w:t>
      </w:r>
    </w:p>
    <w:p w14:paraId="0C29C6AA" w14:textId="0B3FEB5B" w:rsidR="003F240E" w:rsidRPr="00AE10C8" w:rsidRDefault="003F240E" w:rsidP="003F240E">
      <w:pPr>
        <w:pStyle w:val="ListParagraph"/>
        <w:numPr>
          <w:ilvl w:val="0"/>
          <w:numId w:val="1"/>
        </w:numPr>
        <w:spacing w:after="0" w:line="240" w:lineRule="auto"/>
        <w:ind w:right="-448"/>
        <w:jc w:val="both"/>
        <w:rPr>
          <w:rFonts w:ascii="Cambria" w:hAnsi="Cambria" w:cs="Arial"/>
          <w:sz w:val="20"/>
          <w:szCs w:val="20"/>
          <w:lang w:val="de-DE"/>
        </w:rPr>
      </w:pPr>
      <w:r w:rsidRPr="00AE10C8">
        <w:rPr>
          <w:rFonts w:ascii="Cambria" w:hAnsi="Cambria"/>
          <w:sz w:val="20"/>
          <w:szCs w:val="20"/>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w:t>
      </w:r>
      <w:r w:rsidR="0075088A">
        <w:rPr>
          <w:rFonts w:ascii="Cambria" w:hAnsi="Cambria"/>
          <w:sz w:val="20"/>
          <w:szCs w:val="20"/>
          <w:lang w:val="de-DE"/>
        </w:rPr>
        <w:t>,35/20. i 40/20.</w:t>
      </w:r>
      <w:r w:rsidRPr="00AE10C8">
        <w:rPr>
          <w:rFonts w:ascii="Cambria" w:hAnsi="Cambria"/>
          <w:sz w:val="20"/>
          <w:szCs w:val="20"/>
          <w:lang w:val="de-DE"/>
        </w:rPr>
        <w:t>)</w:t>
      </w:r>
      <w:r>
        <w:rPr>
          <w:rFonts w:ascii="Cambria" w:hAnsi="Cambria"/>
          <w:sz w:val="20"/>
          <w:szCs w:val="20"/>
          <w:lang w:val="de-DE"/>
        </w:rPr>
        <w:t xml:space="preserve"> i</w:t>
      </w:r>
      <w:r w:rsidRPr="00AE10C8">
        <w:rPr>
          <w:rFonts w:ascii="Cambria" w:hAnsi="Cambria"/>
          <w:sz w:val="20"/>
          <w:szCs w:val="20"/>
          <w:lang w:val="de-DE"/>
        </w:rPr>
        <w:t xml:space="preserve"> članom 199. i 203. Statuta Univerziteta u Sarajevu</w:t>
      </w:r>
      <w:r>
        <w:rPr>
          <w:rFonts w:ascii="Cambria" w:hAnsi="Cambria"/>
          <w:sz w:val="20"/>
          <w:szCs w:val="20"/>
          <w:lang w:val="de-DE"/>
        </w:rPr>
        <w:t xml:space="preserve"> </w:t>
      </w:r>
      <w:r w:rsidRPr="00331080">
        <w:rPr>
          <w:rFonts w:ascii="Cambria" w:hAnsi="Cambria" w:cs="Arial"/>
          <w:b/>
          <w:bCs/>
          <w:sz w:val="20"/>
          <w:szCs w:val="20"/>
          <w:lang w:val="de-DE"/>
        </w:rPr>
        <w:t>(za pozicije pod rednim brojem 1. i 2.)</w:t>
      </w:r>
      <w:r>
        <w:rPr>
          <w:rFonts w:ascii="Cambria" w:hAnsi="Cambria" w:cs="Arial"/>
          <w:b/>
          <w:bCs/>
          <w:sz w:val="20"/>
          <w:szCs w:val="20"/>
          <w:lang w:val="de-DE"/>
        </w:rPr>
        <w:t>.</w:t>
      </w:r>
    </w:p>
    <w:p w14:paraId="39B715C4" w14:textId="77777777" w:rsidR="003F240E" w:rsidRDefault="003F240E" w:rsidP="003F240E">
      <w:pPr>
        <w:ind w:right="-448" w:firstLine="720"/>
        <w:jc w:val="both"/>
        <w:rPr>
          <w:rFonts w:ascii="Cambria" w:hAnsi="Cambria" w:cs="Arial"/>
          <w:sz w:val="20"/>
          <w:szCs w:val="20"/>
          <w:lang w:val="de-DE"/>
        </w:rPr>
      </w:pPr>
    </w:p>
    <w:p w14:paraId="305EE3A1" w14:textId="2B27FA65" w:rsidR="00872184" w:rsidRPr="0044730A" w:rsidRDefault="00872184" w:rsidP="00872184">
      <w:pPr>
        <w:spacing w:after="0" w:line="240" w:lineRule="auto"/>
        <w:ind w:right="-448"/>
        <w:jc w:val="both"/>
        <w:rPr>
          <w:rFonts w:ascii="Cambria" w:hAnsi="Cambria" w:cs="Arial"/>
          <w:sz w:val="24"/>
          <w:szCs w:val="24"/>
          <w:lang w:val="de-DE"/>
        </w:rPr>
      </w:pPr>
    </w:p>
    <w:p w14:paraId="0DE8BF6D" w14:textId="32708710" w:rsidR="00C16A27" w:rsidRPr="002B775B" w:rsidRDefault="00C16A27" w:rsidP="00872184">
      <w:pPr>
        <w:spacing w:after="0" w:line="240" w:lineRule="auto"/>
        <w:ind w:right="-448"/>
        <w:jc w:val="both"/>
        <w:rPr>
          <w:rFonts w:asciiTheme="majorHAnsi" w:hAnsiTheme="majorHAnsi" w:cs="Arial"/>
          <w:color w:val="000000"/>
          <w:sz w:val="24"/>
          <w:szCs w:val="24"/>
        </w:rPr>
      </w:pPr>
      <w:r w:rsidRPr="002B775B">
        <w:rPr>
          <w:rFonts w:asciiTheme="majorHAnsi" w:hAnsiTheme="majorHAnsi" w:cs="Arial"/>
          <w:color w:val="000000"/>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5047A76" w14:textId="77777777" w:rsidR="00C16A27" w:rsidRPr="002B775B" w:rsidRDefault="00C16A27" w:rsidP="00C16A27">
      <w:pPr>
        <w:pStyle w:val="NoSpacing"/>
        <w:rPr>
          <w:rFonts w:asciiTheme="majorHAnsi" w:hAnsiTheme="majorHAnsi"/>
          <w:sz w:val="24"/>
          <w:szCs w:val="24"/>
        </w:rPr>
      </w:pPr>
    </w:p>
    <w:sectPr w:rsidR="00C16A27" w:rsidRPr="002B775B"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Bold">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4ED"/>
    <w:multiLevelType w:val="hybridMultilevel"/>
    <w:tmpl w:val="D804A2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0C31EE"/>
    <w:multiLevelType w:val="hybridMultilevel"/>
    <w:tmpl w:val="B6C89F58"/>
    <w:lvl w:ilvl="0" w:tplc="61A450FE">
      <w:start w:val="1"/>
      <w:numFmt w:val="decimal"/>
      <w:lvlText w:val="%1."/>
      <w:lvlJc w:val="left"/>
      <w:pPr>
        <w:ind w:left="360" w:hanging="360"/>
      </w:pPr>
      <w:rPr>
        <w:rFonts w:ascii="Cambria-Bold" w:hAnsi="Cambria-Bold" w:hint="default"/>
        <w:b/>
        <w:bCs/>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812C58"/>
    <w:multiLevelType w:val="hybridMultilevel"/>
    <w:tmpl w:val="0A6E58AC"/>
    <w:lvl w:ilvl="0" w:tplc="7ABAA1E6">
      <w:start w:val="1"/>
      <w:numFmt w:val="decimal"/>
      <w:lvlText w:val="%1."/>
      <w:lvlJc w:val="left"/>
      <w:pPr>
        <w:ind w:left="644" w:hanging="360"/>
      </w:pPr>
      <w:rPr>
        <w:b/>
      </w:rPr>
    </w:lvl>
    <w:lvl w:ilvl="1" w:tplc="A434E44E">
      <w:start w:val="1"/>
      <w:numFmt w:val="decimal"/>
      <w:lvlText w:val="%2"/>
      <w:lvlJc w:val="left"/>
      <w:pPr>
        <w:ind w:left="716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A150D"/>
    <w:multiLevelType w:val="hybridMultilevel"/>
    <w:tmpl w:val="EB1401CE"/>
    <w:lvl w:ilvl="0" w:tplc="ABE874D6">
      <w:start w:val="1"/>
      <w:numFmt w:val="decimal"/>
      <w:lvlText w:val="%1"/>
      <w:lvlJc w:val="left"/>
      <w:pPr>
        <w:ind w:left="6225" w:hanging="360"/>
      </w:pPr>
      <w:rPr>
        <w:rFonts w:hint="default"/>
      </w:rPr>
    </w:lvl>
    <w:lvl w:ilvl="1" w:tplc="08090019" w:tentative="1">
      <w:start w:val="1"/>
      <w:numFmt w:val="lowerLetter"/>
      <w:lvlText w:val="%2."/>
      <w:lvlJc w:val="left"/>
      <w:pPr>
        <w:ind w:left="6945" w:hanging="360"/>
      </w:pPr>
    </w:lvl>
    <w:lvl w:ilvl="2" w:tplc="0809001B" w:tentative="1">
      <w:start w:val="1"/>
      <w:numFmt w:val="lowerRoman"/>
      <w:lvlText w:val="%3."/>
      <w:lvlJc w:val="right"/>
      <w:pPr>
        <w:ind w:left="7665" w:hanging="180"/>
      </w:pPr>
    </w:lvl>
    <w:lvl w:ilvl="3" w:tplc="0809000F" w:tentative="1">
      <w:start w:val="1"/>
      <w:numFmt w:val="decimal"/>
      <w:lvlText w:val="%4."/>
      <w:lvlJc w:val="left"/>
      <w:pPr>
        <w:ind w:left="8385" w:hanging="360"/>
      </w:pPr>
    </w:lvl>
    <w:lvl w:ilvl="4" w:tplc="08090019" w:tentative="1">
      <w:start w:val="1"/>
      <w:numFmt w:val="lowerLetter"/>
      <w:lvlText w:val="%5."/>
      <w:lvlJc w:val="left"/>
      <w:pPr>
        <w:ind w:left="9105" w:hanging="360"/>
      </w:pPr>
    </w:lvl>
    <w:lvl w:ilvl="5" w:tplc="0809001B" w:tentative="1">
      <w:start w:val="1"/>
      <w:numFmt w:val="lowerRoman"/>
      <w:lvlText w:val="%6."/>
      <w:lvlJc w:val="right"/>
      <w:pPr>
        <w:ind w:left="9825" w:hanging="180"/>
      </w:pPr>
    </w:lvl>
    <w:lvl w:ilvl="6" w:tplc="0809000F" w:tentative="1">
      <w:start w:val="1"/>
      <w:numFmt w:val="decimal"/>
      <w:lvlText w:val="%7."/>
      <w:lvlJc w:val="left"/>
      <w:pPr>
        <w:ind w:left="10545" w:hanging="360"/>
      </w:pPr>
    </w:lvl>
    <w:lvl w:ilvl="7" w:tplc="08090019" w:tentative="1">
      <w:start w:val="1"/>
      <w:numFmt w:val="lowerLetter"/>
      <w:lvlText w:val="%8."/>
      <w:lvlJc w:val="left"/>
      <w:pPr>
        <w:ind w:left="11265" w:hanging="360"/>
      </w:pPr>
    </w:lvl>
    <w:lvl w:ilvl="8" w:tplc="0809001B" w:tentative="1">
      <w:start w:val="1"/>
      <w:numFmt w:val="lowerRoman"/>
      <w:lvlText w:val="%9."/>
      <w:lvlJc w:val="right"/>
      <w:pPr>
        <w:ind w:left="11985" w:hanging="180"/>
      </w:pPr>
    </w:lvl>
  </w:abstractNum>
  <w:abstractNum w:abstractNumId="4" w15:restartNumberingAfterBreak="0">
    <w:nsid w:val="2FFD3912"/>
    <w:multiLevelType w:val="hybridMultilevel"/>
    <w:tmpl w:val="5B4E1D5C"/>
    <w:lvl w:ilvl="0" w:tplc="3FA4E782">
      <w:start w:val="3"/>
      <w:numFmt w:val="decimal"/>
      <w:lvlText w:val="%1."/>
      <w:lvlJc w:val="left"/>
      <w:pPr>
        <w:ind w:left="7165" w:hanging="360"/>
      </w:pPr>
      <w:rPr>
        <w:rFonts w:ascii="Cambria-Bold" w:hAnsi="Cambria-Bold" w:hint="default"/>
        <w:color w:val="000000"/>
        <w:sz w:val="20"/>
      </w:rPr>
    </w:lvl>
    <w:lvl w:ilvl="1" w:tplc="08090019">
      <w:start w:val="1"/>
      <w:numFmt w:val="lowerLetter"/>
      <w:lvlText w:val="%2."/>
      <w:lvlJc w:val="left"/>
      <w:pPr>
        <w:ind w:left="7885" w:hanging="360"/>
      </w:pPr>
    </w:lvl>
    <w:lvl w:ilvl="2" w:tplc="0809001B" w:tentative="1">
      <w:start w:val="1"/>
      <w:numFmt w:val="lowerRoman"/>
      <w:lvlText w:val="%3."/>
      <w:lvlJc w:val="right"/>
      <w:pPr>
        <w:ind w:left="8605" w:hanging="180"/>
      </w:pPr>
    </w:lvl>
    <w:lvl w:ilvl="3" w:tplc="0809000F" w:tentative="1">
      <w:start w:val="1"/>
      <w:numFmt w:val="decimal"/>
      <w:lvlText w:val="%4."/>
      <w:lvlJc w:val="left"/>
      <w:pPr>
        <w:ind w:left="9325" w:hanging="360"/>
      </w:pPr>
    </w:lvl>
    <w:lvl w:ilvl="4" w:tplc="08090019" w:tentative="1">
      <w:start w:val="1"/>
      <w:numFmt w:val="lowerLetter"/>
      <w:lvlText w:val="%5."/>
      <w:lvlJc w:val="left"/>
      <w:pPr>
        <w:ind w:left="10045" w:hanging="360"/>
      </w:pPr>
    </w:lvl>
    <w:lvl w:ilvl="5" w:tplc="0809001B" w:tentative="1">
      <w:start w:val="1"/>
      <w:numFmt w:val="lowerRoman"/>
      <w:lvlText w:val="%6."/>
      <w:lvlJc w:val="right"/>
      <w:pPr>
        <w:ind w:left="10765" w:hanging="180"/>
      </w:pPr>
    </w:lvl>
    <w:lvl w:ilvl="6" w:tplc="0809000F" w:tentative="1">
      <w:start w:val="1"/>
      <w:numFmt w:val="decimal"/>
      <w:lvlText w:val="%7."/>
      <w:lvlJc w:val="left"/>
      <w:pPr>
        <w:ind w:left="11485" w:hanging="360"/>
      </w:pPr>
    </w:lvl>
    <w:lvl w:ilvl="7" w:tplc="08090019" w:tentative="1">
      <w:start w:val="1"/>
      <w:numFmt w:val="lowerLetter"/>
      <w:lvlText w:val="%8."/>
      <w:lvlJc w:val="left"/>
      <w:pPr>
        <w:ind w:left="12205" w:hanging="360"/>
      </w:pPr>
    </w:lvl>
    <w:lvl w:ilvl="8" w:tplc="0809001B" w:tentative="1">
      <w:start w:val="1"/>
      <w:numFmt w:val="lowerRoman"/>
      <w:lvlText w:val="%9."/>
      <w:lvlJc w:val="right"/>
      <w:pPr>
        <w:ind w:left="12925" w:hanging="180"/>
      </w:pPr>
    </w:lvl>
  </w:abstractNum>
  <w:abstractNum w:abstractNumId="5"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BD2809"/>
    <w:multiLevelType w:val="hybridMultilevel"/>
    <w:tmpl w:val="7D1C1F94"/>
    <w:lvl w:ilvl="0" w:tplc="E95C14FC">
      <w:start w:val="1"/>
      <w:numFmt w:val="decimal"/>
      <w:lvlText w:val="%1."/>
      <w:lvlJc w:val="left"/>
      <w:pPr>
        <w:ind w:left="6225" w:hanging="360"/>
      </w:pPr>
      <w:rPr>
        <w:rFonts w:ascii="Cambria-Bold" w:eastAsiaTheme="minorEastAsia" w:hAnsi="Cambria-Bold" w:cstheme="minorBidi" w:hint="default"/>
        <w:b/>
        <w:bCs/>
        <w:color w:val="000000"/>
        <w:sz w:val="22"/>
      </w:rPr>
    </w:lvl>
    <w:lvl w:ilvl="1" w:tplc="08090019" w:tentative="1">
      <w:start w:val="1"/>
      <w:numFmt w:val="lowerLetter"/>
      <w:lvlText w:val="%2."/>
      <w:lvlJc w:val="left"/>
      <w:pPr>
        <w:ind w:left="6945" w:hanging="360"/>
      </w:pPr>
    </w:lvl>
    <w:lvl w:ilvl="2" w:tplc="0809001B" w:tentative="1">
      <w:start w:val="1"/>
      <w:numFmt w:val="lowerRoman"/>
      <w:lvlText w:val="%3."/>
      <w:lvlJc w:val="right"/>
      <w:pPr>
        <w:ind w:left="7665" w:hanging="180"/>
      </w:pPr>
    </w:lvl>
    <w:lvl w:ilvl="3" w:tplc="0809000F" w:tentative="1">
      <w:start w:val="1"/>
      <w:numFmt w:val="decimal"/>
      <w:lvlText w:val="%4."/>
      <w:lvlJc w:val="left"/>
      <w:pPr>
        <w:ind w:left="8385" w:hanging="360"/>
      </w:pPr>
    </w:lvl>
    <w:lvl w:ilvl="4" w:tplc="08090019" w:tentative="1">
      <w:start w:val="1"/>
      <w:numFmt w:val="lowerLetter"/>
      <w:lvlText w:val="%5."/>
      <w:lvlJc w:val="left"/>
      <w:pPr>
        <w:ind w:left="9105" w:hanging="360"/>
      </w:pPr>
    </w:lvl>
    <w:lvl w:ilvl="5" w:tplc="0809001B" w:tentative="1">
      <w:start w:val="1"/>
      <w:numFmt w:val="lowerRoman"/>
      <w:lvlText w:val="%6."/>
      <w:lvlJc w:val="right"/>
      <w:pPr>
        <w:ind w:left="9825" w:hanging="180"/>
      </w:pPr>
    </w:lvl>
    <w:lvl w:ilvl="6" w:tplc="0809000F" w:tentative="1">
      <w:start w:val="1"/>
      <w:numFmt w:val="decimal"/>
      <w:lvlText w:val="%7."/>
      <w:lvlJc w:val="left"/>
      <w:pPr>
        <w:ind w:left="10545" w:hanging="360"/>
      </w:pPr>
    </w:lvl>
    <w:lvl w:ilvl="7" w:tplc="08090019" w:tentative="1">
      <w:start w:val="1"/>
      <w:numFmt w:val="lowerLetter"/>
      <w:lvlText w:val="%8."/>
      <w:lvlJc w:val="left"/>
      <w:pPr>
        <w:ind w:left="11265" w:hanging="360"/>
      </w:pPr>
    </w:lvl>
    <w:lvl w:ilvl="8" w:tplc="0809001B" w:tentative="1">
      <w:start w:val="1"/>
      <w:numFmt w:val="lowerRoman"/>
      <w:lvlText w:val="%9."/>
      <w:lvlJc w:val="right"/>
      <w:pPr>
        <w:ind w:left="11985" w:hanging="180"/>
      </w:pPr>
    </w:lvl>
  </w:abstractNum>
  <w:abstractNum w:abstractNumId="8" w15:restartNumberingAfterBreak="0">
    <w:nsid w:val="5C922007"/>
    <w:multiLevelType w:val="hybridMultilevel"/>
    <w:tmpl w:val="BBF424E8"/>
    <w:lvl w:ilvl="0" w:tplc="2DEAD70C">
      <w:start w:val="2"/>
      <w:numFmt w:val="decimal"/>
      <w:lvlText w:val="%1."/>
      <w:lvlJc w:val="left"/>
      <w:pPr>
        <w:ind w:left="6225" w:hanging="360"/>
      </w:pPr>
      <w:rPr>
        <w:rFonts w:ascii="Cambria-Bold" w:hAnsi="Cambria-Bold" w:hint="default"/>
        <w:b/>
        <w:bCs/>
        <w:color w:val="000000"/>
      </w:rPr>
    </w:lvl>
    <w:lvl w:ilvl="1" w:tplc="08090019" w:tentative="1">
      <w:start w:val="1"/>
      <w:numFmt w:val="lowerLetter"/>
      <w:lvlText w:val="%2."/>
      <w:lvlJc w:val="left"/>
      <w:pPr>
        <w:ind w:left="6945" w:hanging="360"/>
      </w:pPr>
    </w:lvl>
    <w:lvl w:ilvl="2" w:tplc="0809001B" w:tentative="1">
      <w:start w:val="1"/>
      <w:numFmt w:val="lowerRoman"/>
      <w:lvlText w:val="%3."/>
      <w:lvlJc w:val="right"/>
      <w:pPr>
        <w:ind w:left="7665" w:hanging="180"/>
      </w:pPr>
    </w:lvl>
    <w:lvl w:ilvl="3" w:tplc="0809000F" w:tentative="1">
      <w:start w:val="1"/>
      <w:numFmt w:val="decimal"/>
      <w:lvlText w:val="%4."/>
      <w:lvlJc w:val="left"/>
      <w:pPr>
        <w:ind w:left="8385" w:hanging="360"/>
      </w:pPr>
    </w:lvl>
    <w:lvl w:ilvl="4" w:tplc="08090019" w:tentative="1">
      <w:start w:val="1"/>
      <w:numFmt w:val="lowerLetter"/>
      <w:lvlText w:val="%5."/>
      <w:lvlJc w:val="left"/>
      <w:pPr>
        <w:ind w:left="9105" w:hanging="360"/>
      </w:pPr>
    </w:lvl>
    <w:lvl w:ilvl="5" w:tplc="0809001B" w:tentative="1">
      <w:start w:val="1"/>
      <w:numFmt w:val="lowerRoman"/>
      <w:lvlText w:val="%6."/>
      <w:lvlJc w:val="right"/>
      <w:pPr>
        <w:ind w:left="9825" w:hanging="180"/>
      </w:pPr>
    </w:lvl>
    <w:lvl w:ilvl="6" w:tplc="0809000F" w:tentative="1">
      <w:start w:val="1"/>
      <w:numFmt w:val="decimal"/>
      <w:lvlText w:val="%7."/>
      <w:lvlJc w:val="left"/>
      <w:pPr>
        <w:ind w:left="10545" w:hanging="360"/>
      </w:pPr>
    </w:lvl>
    <w:lvl w:ilvl="7" w:tplc="08090019" w:tentative="1">
      <w:start w:val="1"/>
      <w:numFmt w:val="lowerLetter"/>
      <w:lvlText w:val="%8."/>
      <w:lvlJc w:val="left"/>
      <w:pPr>
        <w:ind w:left="11265" w:hanging="360"/>
      </w:pPr>
    </w:lvl>
    <w:lvl w:ilvl="8" w:tplc="0809001B" w:tentative="1">
      <w:start w:val="1"/>
      <w:numFmt w:val="lowerRoman"/>
      <w:lvlText w:val="%9."/>
      <w:lvlJc w:val="right"/>
      <w:pPr>
        <w:ind w:left="11985" w:hanging="180"/>
      </w:pPr>
    </w:lvl>
  </w:abstractNum>
  <w:abstractNum w:abstractNumId="9" w15:restartNumberingAfterBreak="0">
    <w:nsid w:val="732A6276"/>
    <w:multiLevelType w:val="hybridMultilevel"/>
    <w:tmpl w:val="59FEDDAE"/>
    <w:lvl w:ilvl="0" w:tplc="7A9AF630">
      <w:start w:val="1"/>
      <w:numFmt w:val="decimal"/>
      <w:lvlText w:val="%1"/>
      <w:lvlJc w:val="left"/>
      <w:pPr>
        <w:ind w:left="6270" w:hanging="360"/>
      </w:pPr>
      <w:rPr>
        <w:rFonts w:hint="default"/>
      </w:rPr>
    </w:lvl>
    <w:lvl w:ilvl="1" w:tplc="08090019" w:tentative="1">
      <w:start w:val="1"/>
      <w:numFmt w:val="lowerLetter"/>
      <w:lvlText w:val="%2."/>
      <w:lvlJc w:val="left"/>
      <w:pPr>
        <w:ind w:left="6990" w:hanging="360"/>
      </w:pPr>
    </w:lvl>
    <w:lvl w:ilvl="2" w:tplc="0809001B" w:tentative="1">
      <w:start w:val="1"/>
      <w:numFmt w:val="lowerRoman"/>
      <w:lvlText w:val="%3."/>
      <w:lvlJc w:val="right"/>
      <w:pPr>
        <w:ind w:left="7710" w:hanging="180"/>
      </w:pPr>
    </w:lvl>
    <w:lvl w:ilvl="3" w:tplc="0809000F" w:tentative="1">
      <w:start w:val="1"/>
      <w:numFmt w:val="decimal"/>
      <w:lvlText w:val="%4."/>
      <w:lvlJc w:val="left"/>
      <w:pPr>
        <w:ind w:left="8430" w:hanging="360"/>
      </w:pPr>
    </w:lvl>
    <w:lvl w:ilvl="4" w:tplc="08090019" w:tentative="1">
      <w:start w:val="1"/>
      <w:numFmt w:val="lowerLetter"/>
      <w:lvlText w:val="%5."/>
      <w:lvlJc w:val="left"/>
      <w:pPr>
        <w:ind w:left="9150" w:hanging="360"/>
      </w:pPr>
    </w:lvl>
    <w:lvl w:ilvl="5" w:tplc="0809001B" w:tentative="1">
      <w:start w:val="1"/>
      <w:numFmt w:val="lowerRoman"/>
      <w:lvlText w:val="%6."/>
      <w:lvlJc w:val="right"/>
      <w:pPr>
        <w:ind w:left="9870" w:hanging="180"/>
      </w:pPr>
    </w:lvl>
    <w:lvl w:ilvl="6" w:tplc="0809000F" w:tentative="1">
      <w:start w:val="1"/>
      <w:numFmt w:val="decimal"/>
      <w:lvlText w:val="%7."/>
      <w:lvlJc w:val="left"/>
      <w:pPr>
        <w:ind w:left="10590" w:hanging="360"/>
      </w:pPr>
    </w:lvl>
    <w:lvl w:ilvl="7" w:tplc="08090019" w:tentative="1">
      <w:start w:val="1"/>
      <w:numFmt w:val="lowerLetter"/>
      <w:lvlText w:val="%8."/>
      <w:lvlJc w:val="left"/>
      <w:pPr>
        <w:ind w:left="11310" w:hanging="360"/>
      </w:pPr>
    </w:lvl>
    <w:lvl w:ilvl="8" w:tplc="0809001B" w:tentative="1">
      <w:start w:val="1"/>
      <w:numFmt w:val="lowerRoman"/>
      <w:lvlText w:val="%9."/>
      <w:lvlJc w:val="right"/>
      <w:pPr>
        <w:ind w:left="12030" w:hanging="180"/>
      </w:pPr>
    </w:lvl>
  </w:abstractNum>
  <w:abstractNum w:abstractNumId="10" w15:restartNumberingAfterBreak="0">
    <w:nsid w:val="76BF5F45"/>
    <w:multiLevelType w:val="hybridMultilevel"/>
    <w:tmpl w:val="44D2C0D4"/>
    <w:lvl w:ilvl="0" w:tplc="1D2CA848">
      <w:start w:val="1"/>
      <w:numFmt w:val="decimal"/>
      <w:lvlText w:val="%1."/>
      <w:lvlJc w:val="left"/>
      <w:pPr>
        <w:ind w:left="720" w:hanging="360"/>
      </w:pPr>
      <w:rPr>
        <w:rFonts w:ascii="Cambria-Bold" w:hAnsi="Cambria-Bold"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9"/>
  </w:num>
  <w:num w:numId="6">
    <w:abstractNumId w:val="4"/>
  </w:num>
  <w:num w:numId="7">
    <w:abstractNumId w:val="8"/>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10B71"/>
    <w:rsid w:val="00020A1D"/>
    <w:rsid w:val="00022658"/>
    <w:rsid w:val="000330AB"/>
    <w:rsid w:val="00056647"/>
    <w:rsid w:val="0005790A"/>
    <w:rsid w:val="0006566F"/>
    <w:rsid w:val="0006703C"/>
    <w:rsid w:val="00071B97"/>
    <w:rsid w:val="00082847"/>
    <w:rsid w:val="000972A4"/>
    <w:rsid w:val="000B7337"/>
    <w:rsid w:val="000B78FE"/>
    <w:rsid w:val="000C0041"/>
    <w:rsid w:val="000C4C05"/>
    <w:rsid w:val="000C6DA1"/>
    <w:rsid w:val="000C78D6"/>
    <w:rsid w:val="000D1ACD"/>
    <w:rsid w:val="000D2248"/>
    <w:rsid w:val="000E2E78"/>
    <w:rsid w:val="00104C79"/>
    <w:rsid w:val="00105779"/>
    <w:rsid w:val="001232D5"/>
    <w:rsid w:val="00126499"/>
    <w:rsid w:val="001266A8"/>
    <w:rsid w:val="00130DEC"/>
    <w:rsid w:val="00130EEE"/>
    <w:rsid w:val="00137C32"/>
    <w:rsid w:val="00140017"/>
    <w:rsid w:val="00145CD7"/>
    <w:rsid w:val="00147B8F"/>
    <w:rsid w:val="00151218"/>
    <w:rsid w:val="0015595F"/>
    <w:rsid w:val="00156102"/>
    <w:rsid w:val="0017147B"/>
    <w:rsid w:val="00182FFA"/>
    <w:rsid w:val="0018741B"/>
    <w:rsid w:val="001874EB"/>
    <w:rsid w:val="001A1079"/>
    <w:rsid w:val="001A2FBC"/>
    <w:rsid w:val="001C3088"/>
    <w:rsid w:val="001C5B37"/>
    <w:rsid w:val="001C702E"/>
    <w:rsid w:val="001E3872"/>
    <w:rsid w:val="0020186B"/>
    <w:rsid w:val="0020342F"/>
    <w:rsid w:val="002227BC"/>
    <w:rsid w:val="0023608A"/>
    <w:rsid w:val="0024261D"/>
    <w:rsid w:val="0024658B"/>
    <w:rsid w:val="002505AE"/>
    <w:rsid w:val="00273A92"/>
    <w:rsid w:val="00291B7B"/>
    <w:rsid w:val="00295D26"/>
    <w:rsid w:val="002B2EF9"/>
    <w:rsid w:val="002B775B"/>
    <w:rsid w:val="002C43AD"/>
    <w:rsid w:val="002D49CF"/>
    <w:rsid w:val="002E19F9"/>
    <w:rsid w:val="002F3D57"/>
    <w:rsid w:val="002F7847"/>
    <w:rsid w:val="00313084"/>
    <w:rsid w:val="003416D5"/>
    <w:rsid w:val="00343620"/>
    <w:rsid w:val="0034682C"/>
    <w:rsid w:val="00351F0A"/>
    <w:rsid w:val="003A6157"/>
    <w:rsid w:val="003C2AF4"/>
    <w:rsid w:val="003C3909"/>
    <w:rsid w:val="003C7781"/>
    <w:rsid w:val="003C77A4"/>
    <w:rsid w:val="003E31E7"/>
    <w:rsid w:val="003E63ED"/>
    <w:rsid w:val="003F240E"/>
    <w:rsid w:val="003F423F"/>
    <w:rsid w:val="004139F0"/>
    <w:rsid w:val="00443A59"/>
    <w:rsid w:val="00443B41"/>
    <w:rsid w:val="0044730A"/>
    <w:rsid w:val="00454F3E"/>
    <w:rsid w:val="00456ED1"/>
    <w:rsid w:val="004572FF"/>
    <w:rsid w:val="00457D90"/>
    <w:rsid w:val="0047406B"/>
    <w:rsid w:val="00476966"/>
    <w:rsid w:val="0047729F"/>
    <w:rsid w:val="00480F1F"/>
    <w:rsid w:val="0048707D"/>
    <w:rsid w:val="00490DDB"/>
    <w:rsid w:val="004A5B60"/>
    <w:rsid w:val="004B3B7F"/>
    <w:rsid w:val="004B451D"/>
    <w:rsid w:val="004B7933"/>
    <w:rsid w:val="004C3A82"/>
    <w:rsid w:val="004D2422"/>
    <w:rsid w:val="004D635E"/>
    <w:rsid w:val="004D77C5"/>
    <w:rsid w:val="004F4EC9"/>
    <w:rsid w:val="00500E0F"/>
    <w:rsid w:val="00502A18"/>
    <w:rsid w:val="00503202"/>
    <w:rsid w:val="00507884"/>
    <w:rsid w:val="0051118B"/>
    <w:rsid w:val="005149D6"/>
    <w:rsid w:val="00520C1A"/>
    <w:rsid w:val="00532336"/>
    <w:rsid w:val="0055768F"/>
    <w:rsid w:val="00562EB2"/>
    <w:rsid w:val="00564093"/>
    <w:rsid w:val="005A181A"/>
    <w:rsid w:val="005A19C7"/>
    <w:rsid w:val="005B36D4"/>
    <w:rsid w:val="005B70EB"/>
    <w:rsid w:val="005C1BC3"/>
    <w:rsid w:val="005C68CF"/>
    <w:rsid w:val="005E3FE0"/>
    <w:rsid w:val="006007DE"/>
    <w:rsid w:val="00607C11"/>
    <w:rsid w:val="00620D01"/>
    <w:rsid w:val="006235C3"/>
    <w:rsid w:val="006277E9"/>
    <w:rsid w:val="00635045"/>
    <w:rsid w:val="00653E7A"/>
    <w:rsid w:val="006601B0"/>
    <w:rsid w:val="006626D3"/>
    <w:rsid w:val="00665D4A"/>
    <w:rsid w:val="006823B8"/>
    <w:rsid w:val="00685718"/>
    <w:rsid w:val="0068578E"/>
    <w:rsid w:val="00690D85"/>
    <w:rsid w:val="00693820"/>
    <w:rsid w:val="006B29C7"/>
    <w:rsid w:val="006C2342"/>
    <w:rsid w:val="006C28AA"/>
    <w:rsid w:val="006D7FD5"/>
    <w:rsid w:val="006E3870"/>
    <w:rsid w:val="006E54BC"/>
    <w:rsid w:val="00710809"/>
    <w:rsid w:val="00723AA1"/>
    <w:rsid w:val="00725654"/>
    <w:rsid w:val="0073565F"/>
    <w:rsid w:val="007405A1"/>
    <w:rsid w:val="007428CF"/>
    <w:rsid w:val="00745222"/>
    <w:rsid w:val="0074623F"/>
    <w:rsid w:val="0075088A"/>
    <w:rsid w:val="0075714B"/>
    <w:rsid w:val="00761102"/>
    <w:rsid w:val="00782113"/>
    <w:rsid w:val="00782445"/>
    <w:rsid w:val="00782E2F"/>
    <w:rsid w:val="00791B93"/>
    <w:rsid w:val="007A59F7"/>
    <w:rsid w:val="007B19EE"/>
    <w:rsid w:val="007B2CAD"/>
    <w:rsid w:val="007C1841"/>
    <w:rsid w:val="007C284C"/>
    <w:rsid w:val="007F5DA3"/>
    <w:rsid w:val="00813BCB"/>
    <w:rsid w:val="008168E5"/>
    <w:rsid w:val="0082307A"/>
    <w:rsid w:val="00824393"/>
    <w:rsid w:val="00826B41"/>
    <w:rsid w:val="00833041"/>
    <w:rsid w:val="0084075A"/>
    <w:rsid w:val="008452CF"/>
    <w:rsid w:val="00847738"/>
    <w:rsid w:val="00861806"/>
    <w:rsid w:val="00863F8D"/>
    <w:rsid w:val="00864B16"/>
    <w:rsid w:val="008715AE"/>
    <w:rsid w:val="00872184"/>
    <w:rsid w:val="008724AB"/>
    <w:rsid w:val="008736F5"/>
    <w:rsid w:val="008835C4"/>
    <w:rsid w:val="00885DA6"/>
    <w:rsid w:val="008950CB"/>
    <w:rsid w:val="008C0EE4"/>
    <w:rsid w:val="008D37DC"/>
    <w:rsid w:val="008D4583"/>
    <w:rsid w:val="008E548E"/>
    <w:rsid w:val="008E7D0C"/>
    <w:rsid w:val="00907D1F"/>
    <w:rsid w:val="00912049"/>
    <w:rsid w:val="009123C6"/>
    <w:rsid w:val="009135BF"/>
    <w:rsid w:val="00916267"/>
    <w:rsid w:val="00917BDE"/>
    <w:rsid w:val="0093069F"/>
    <w:rsid w:val="00940317"/>
    <w:rsid w:val="00960308"/>
    <w:rsid w:val="009634D4"/>
    <w:rsid w:val="00963A23"/>
    <w:rsid w:val="009643C6"/>
    <w:rsid w:val="00964B33"/>
    <w:rsid w:val="0096527D"/>
    <w:rsid w:val="0096592B"/>
    <w:rsid w:val="009669B4"/>
    <w:rsid w:val="00966F69"/>
    <w:rsid w:val="00970746"/>
    <w:rsid w:val="0097673A"/>
    <w:rsid w:val="00986778"/>
    <w:rsid w:val="009927FD"/>
    <w:rsid w:val="00995291"/>
    <w:rsid w:val="009D0819"/>
    <w:rsid w:val="009D21D8"/>
    <w:rsid w:val="009D59F0"/>
    <w:rsid w:val="009E4D0C"/>
    <w:rsid w:val="009F5D67"/>
    <w:rsid w:val="00A0328B"/>
    <w:rsid w:val="00A1217B"/>
    <w:rsid w:val="00A25089"/>
    <w:rsid w:val="00A3297A"/>
    <w:rsid w:val="00A469C4"/>
    <w:rsid w:val="00A505C7"/>
    <w:rsid w:val="00A51B8B"/>
    <w:rsid w:val="00A71E63"/>
    <w:rsid w:val="00A763DE"/>
    <w:rsid w:val="00A76AA2"/>
    <w:rsid w:val="00A76CC0"/>
    <w:rsid w:val="00A8182B"/>
    <w:rsid w:val="00A84D7E"/>
    <w:rsid w:val="00A87D8A"/>
    <w:rsid w:val="00A958B8"/>
    <w:rsid w:val="00A95E36"/>
    <w:rsid w:val="00AA039C"/>
    <w:rsid w:val="00AB76BF"/>
    <w:rsid w:val="00AD6E41"/>
    <w:rsid w:val="00AE4D1E"/>
    <w:rsid w:val="00AE701A"/>
    <w:rsid w:val="00AF5493"/>
    <w:rsid w:val="00AF6784"/>
    <w:rsid w:val="00B0038A"/>
    <w:rsid w:val="00B120ED"/>
    <w:rsid w:val="00B4608A"/>
    <w:rsid w:val="00B538D5"/>
    <w:rsid w:val="00B561BC"/>
    <w:rsid w:val="00B571A2"/>
    <w:rsid w:val="00B63584"/>
    <w:rsid w:val="00B640A1"/>
    <w:rsid w:val="00B736A2"/>
    <w:rsid w:val="00B82788"/>
    <w:rsid w:val="00B8766B"/>
    <w:rsid w:val="00B9181A"/>
    <w:rsid w:val="00BA6C47"/>
    <w:rsid w:val="00BD5562"/>
    <w:rsid w:val="00BD762E"/>
    <w:rsid w:val="00BE25A6"/>
    <w:rsid w:val="00BE542C"/>
    <w:rsid w:val="00BF044D"/>
    <w:rsid w:val="00BF3EFB"/>
    <w:rsid w:val="00C06A54"/>
    <w:rsid w:val="00C074C2"/>
    <w:rsid w:val="00C16A27"/>
    <w:rsid w:val="00C21425"/>
    <w:rsid w:val="00C247C3"/>
    <w:rsid w:val="00C32364"/>
    <w:rsid w:val="00C447ED"/>
    <w:rsid w:val="00C4734C"/>
    <w:rsid w:val="00C513D6"/>
    <w:rsid w:val="00C5365F"/>
    <w:rsid w:val="00C6007F"/>
    <w:rsid w:val="00C62624"/>
    <w:rsid w:val="00C63091"/>
    <w:rsid w:val="00C71D7E"/>
    <w:rsid w:val="00C91918"/>
    <w:rsid w:val="00C932F3"/>
    <w:rsid w:val="00CA322B"/>
    <w:rsid w:val="00CB164D"/>
    <w:rsid w:val="00CD6490"/>
    <w:rsid w:val="00CE0A21"/>
    <w:rsid w:val="00CE0C99"/>
    <w:rsid w:val="00CF37BD"/>
    <w:rsid w:val="00D046FD"/>
    <w:rsid w:val="00D075F9"/>
    <w:rsid w:val="00D12741"/>
    <w:rsid w:val="00D21CD6"/>
    <w:rsid w:val="00D253B7"/>
    <w:rsid w:val="00D2540B"/>
    <w:rsid w:val="00D34E70"/>
    <w:rsid w:val="00D51FF3"/>
    <w:rsid w:val="00D61C49"/>
    <w:rsid w:val="00D87C7A"/>
    <w:rsid w:val="00D92307"/>
    <w:rsid w:val="00DA5FA5"/>
    <w:rsid w:val="00DB076D"/>
    <w:rsid w:val="00DC3B36"/>
    <w:rsid w:val="00DD1055"/>
    <w:rsid w:val="00DD18B1"/>
    <w:rsid w:val="00DD4244"/>
    <w:rsid w:val="00DE3D7C"/>
    <w:rsid w:val="00DE5B9E"/>
    <w:rsid w:val="00E14339"/>
    <w:rsid w:val="00E26C86"/>
    <w:rsid w:val="00E2756B"/>
    <w:rsid w:val="00E3693B"/>
    <w:rsid w:val="00E37DC6"/>
    <w:rsid w:val="00E5057E"/>
    <w:rsid w:val="00E61087"/>
    <w:rsid w:val="00E6765E"/>
    <w:rsid w:val="00E8525D"/>
    <w:rsid w:val="00E93388"/>
    <w:rsid w:val="00E96749"/>
    <w:rsid w:val="00EB470D"/>
    <w:rsid w:val="00EB6D3B"/>
    <w:rsid w:val="00EE2013"/>
    <w:rsid w:val="00EE6A91"/>
    <w:rsid w:val="00EE750E"/>
    <w:rsid w:val="00F0120E"/>
    <w:rsid w:val="00F2072F"/>
    <w:rsid w:val="00F25C38"/>
    <w:rsid w:val="00F25F8D"/>
    <w:rsid w:val="00F263A2"/>
    <w:rsid w:val="00F320CA"/>
    <w:rsid w:val="00F34AC5"/>
    <w:rsid w:val="00F36C1B"/>
    <w:rsid w:val="00F44949"/>
    <w:rsid w:val="00F45CA3"/>
    <w:rsid w:val="00F4622E"/>
    <w:rsid w:val="00F61340"/>
    <w:rsid w:val="00F654C8"/>
    <w:rsid w:val="00F660C3"/>
    <w:rsid w:val="00F67444"/>
    <w:rsid w:val="00F71A9B"/>
    <w:rsid w:val="00F73450"/>
    <w:rsid w:val="00F74008"/>
    <w:rsid w:val="00F861B0"/>
    <w:rsid w:val="00F8764B"/>
    <w:rsid w:val="00F9014A"/>
    <w:rsid w:val="00F904E6"/>
    <w:rsid w:val="00FB3011"/>
    <w:rsid w:val="00FC2013"/>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56E7"/>
  <w15:docId w15:val="{AF1544FA-2690-44FA-8FB4-CA68977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basedOn w:val="Normal"/>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C4734C"/>
    <w:rPr>
      <w:rFonts w:ascii="Cambria" w:hAnsi="Cambria" w:hint="default"/>
      <w:b/>
      <w:bCs/>
      <w:i w:val="0"/>
      <w:iCs w:val="0"/>
      <w:color w:val="000000"/>
      <w:sz w:val="20"/>
      <w:szCs w:val="20"/>
    </w:rPr>
  </w:style>
  <w:style w:type="character" w:customStyle="1" w:styleId="fontstyle21">
    <w:name w:val="fontstyle21"/>
    <w:basedOn w:val="DefaultParagraphFont"/>
    <w:rsid w:val="00C4734C"/>
    <w:rPr>
      <w:rFonts w:ascii="Cambria" w:hAnsi="Cambria" w:hint="default"/>
      <w:b w:val="0"/>
      <w:bCs w:val="0"/>
      <w:i w:val="0"/>
      <w:iCs w:val="0"/>
      <w:color w:val="000000"/>
      <w:sz w:val="20"/>
      <w:szCs w:val="20"/>
    </w:rPr>
  </w:style>
  <w:style w:type="character" w:customStyle="1" w:styleId="fontstyle31">
    <w:name w:val="fontstyle31"/>
    <w:basedOn w:val="DefaultParagraphFont"/>
    <w:rsid w:val="00C4734C"/>
    <w:rPr>
      <w:rFonts w:ascii="Cambria" w:hAnsi="Cambria"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26482910">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862597749">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A4EF9-8821-4632-A243-E8DA2DEF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92</cp:revision>
  <cp:lastPrinted>2021-09-24T08:01:00Z</cp:lastPrinted>
  <dcterms:created xsi:type="dcterms:W3CDTF">2018-02-07T12:37:00Z</dcterms:created>
  <dcterms:modified xsi:type="dcterms:W3CDTF">2021-09-24T11:23:00Z</dcterms:modified>
</cp:coreProperties>
</file>