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898" w:rsidRPr="00A72185" w:rsidRDefault="00136898" w:rsidP="00136898">
      <w:pPr>
        <w:jc w:val="center"/>
        <w:rPr>
          <w:b/>
          <w:sz w:val="24"/>
          <w:szCs w:val="24"/>
          <w:lang w:val="bs-Latn-BA"/>
        </w:rPr>
      </w:pPr>
      <w:r w:rsidRPr="00A72185">
        <w:rPr>
          <w:b/>
          <w:sz w:val="24"/>
          <w:szCs w:val="24"/>
          <w:lang w:val="bs-Latn-BA"/>
        </w:rPr>
        <w:t>Rezultati ispita iz predmeta Njemačka književnost moderne i postmoderne</w:t>
      </w:r>
    </w:p>
    <w:p w:rsidR="00136898" w:rsidRDefault="00136898" w:rsidP="00136898">
      <w:pPr>
        <w:jc w:val="center"/>
        <w:rPr>
          <w:b/>
          <w:sz w:val="24"/>
          <w:szCs w:val="24"/>
          <w:lang w:val="bs-Latn-BA"/>
        </w:rPr>
      </w:pP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2456"/>
        <w:gridCol w:w="2447"/>
        <w:gridCol w:w="2329"/>
        <w:gridCol w:w="2171"/>
      </w:tblGrid>
      <w:tr w:rsidR="00136898" w:rsidRPr="00B33303" w:rsidTr="00136898">
        <w:trPr>
          <w:trHeight w:val="624"/>
        </w:trPr>
        <w:tc>
          <w:tcPr>
            <w:tcW w:w="2456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broj indeksa</w:t>
            </w:r>
          </w:p>
        </w:tc>
        <w:tc>
          <w:tcPr>
            <w:tcW w:w="2447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referat/aktivnost</w:t>
            </w:r>
          </w:p>
        </w:tc>
        <w:tc>
          <w:tcPr>
            <w:tcW w:w="2329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ispit</w:t>
            </w:r>
          </w:p>
        </w:tc>
        <w:tc>
          <w:tcPr>
            <w:tcW w:w="2171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konačna ocjena</w:t>
            </w:r>
          </w:p>
        </w:tc>
      </w:tr>
      <w:tr w:rsidR="00136898" w:rsidRPr="00B33303" w:rsidTr="00136898">
        <w:trPr>
          <w:trHeight w:val="319"/>
        </w:trPr>
        <w:tc>
          <w:tcPr>
            <w:tcW w:w="2456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3792/22</w:t>
            </w:r>
          </w:p>
        </w:tc>
        <w:tc>
          <w:tcPr>
            <w:tcW w:w="2447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8</w:t>
            </w:r>
          </w:p>
        </w:tc>
        <w:tc>
          <w:tcPr>
            <w:tcW w:w="2329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7+</w:t>
            </w:r>
          </w:p>
        </w:tc>
        <w:tc>
          <w:tcPr>
            <w:tcW w:w="2171" w:type="dxa"/>
          </w:tcPr>
          <w:p w:rsidR="00136898" w:rsidRPr="00B33303" w:rsidRDefault="00136898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8</w:t>
            </w:r>
          </w:p>
        </w:tc>
      </w:tr>
    </w:tbl>
    <w:p w:rsidR="00136898" w:rsidRDefault="00136898" w:rsidP="00136898">
      <w:pPr>
        <w:rPr>
          <w:b/>
          <w:sz w:val="24"/>
          <w:szCs w:val="24"/>
          <w:lang w:val="bs-Latn-BA"/>
        </w:rPr>
      </w:pPr>
    </w:p>
    <w:p w:rsidR="00136898" w:rsidRDefault="00136898" w:rsidP="00136898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Upis o</w:t>
      </w:r>
      <w:r w:rsidR="00044307">
        <w:rPr>
          <w:b/>
          <w:sz w:val="24"/>
          <w:szCs w:val="24"/>
          <w:lang w:val="bs-Latn-BA"/>
        </w:rPr>
        <w:t>cjena i uvid u radove: utorak, 2</w:t>
      </w:r>
      <w:r>
        <w:rPr>
          <w:b/>
          <w:sz w:val="24"/>
          <w:szCs w:val="24"/>
          <w:lang w:val="bs-Latn-BA"/>
        </w:rPr>
        <w:t xml:space="preserve">4.2.2026. u 12.30 </w:t>
      </w:r>
    </w:p>
    <w:p w:rsidR="00136898" w:rsidRDefault="00136898" w:rsidP="00136898">
      <w:pPr>
        <w:jc w:val="center"/>
        <w:rPr>
          <w:b/>
          <w:sz w:val="24"/>
          <w:szCs w:val="24"/>
          <w:lang w:val="bs-Latn-BA"/>
        </w:rPr>
      </w:pPr>
    </w:p>
    <w:p w:rsidR="00D97FCD" w:rsidRPr="006A2810" w:rsidRDefault="00136898" w:rsidP="006A2810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23.2.2026.                                                                                                                   doc. dr. Mersiha Škrgić</w:t>
      </w:r>
      <w:bookmarkStart w:id="0" w:name="_GoBack"/>
      <w:bookmarkEnd w:id="0"/>
    </w:p>
    <w:p w:rsidR="00044307" w:rsidRPr="004B5A72" w:rsidRDefault="00044307">
      <w:pPr>
        <w:rPr>
          <w:lang w:val="bs-Latn-BA"/>
        </w:rPr>
      </w:pPr>
    </w:p>
    <w:p w:rsidR="00E24FD4" w:rsidRDefault="00E24FD4" w:rsidP="00044307">
      <w:pPr>
        <w:jc w:val="center"/>
        <w:rPr>
          <w:b/>
          <w:sz w:val="24"/>
          <w:szCs w:val="24"/>
          <w:lang w:val="bs-Latn-BA"/>
        </w:rPr>
      </w:pPr>
      <w:r w:rsidRPr="00A72185">
        <w:rPr>
          <w:b/>
          <w:sz w:val="24"/>
          <w:szCs w:val="24"/>
          <w:lang w:val="bs-Latn-BA"/>
        </w:rPr>
        <w:t xml:space="preserve">Rezultati ispita iz predmeta </w:t>
      </w:r>
      <w:r>
        <w:rPr>
          <w:b/>
          <w:sz w:val="24"/>
          <w:szCs w:val="24"/>
          <w:lang w:val="bs-Latn-BA"/>
        </w:rPr>
        <w:t>Uvod u teoriju drame i lirike</w:t>
      </w:r>
    </w:p>
    <w:tbl>
      <w:tblPr>
        <w:tblStyle w:val="TableGrid"/>
        <w:tblW w:w="9403" w:type="dxa"/>
        <w:tblLook w:val="04A0" w:firstRow="1" w:lastRow="0" w:firstColumn="1" w:lastColumn="0" w:noHBand="0" w:noVBand="1"/>
      </w:tblPr>
      <w:tblGrid>
        <w:gridCol w:w="2456"/>
        <w:gridCol w:w="2447"/>
        <w:gridCol w:w="2329"/>
        <w:gridCol w:w="2171"/>
      </w:tblGrid>
      <w:tr w:rsidR="00E24FD4" w:rsidRPr="00B33303" w:rsidTr="00E24FD4">
        <w:trPr>
          <w:trHeight w:val="624"/>
        </w:trPr>
        <w:tc>
          <w:tcPr>
            <w:tcW w:w="2456" w:type="dxa"/>
          </w:tcPr>
          <w:p w:rsidR="00E24FD4" w:rsidRPr="00B33303" w:rsidRDefault="00E24FD4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broj indeksa</w:t>
            </w:r>
          </w:p>
        </w:tc>
        <w:tc>
          <w:tcPr>
            <w:tcW w:w="2447" w:type="dxa"/>
          </w:tcPr>
          <w:p w:rsidR="00E24FD4" w:rsidRPr="00B33303" w:rsidRDefault="00E24FD4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aktivnost</w:t>
            </w:r>
          </w:p>
        </w:tc>
        <w:tc>
          <w:tcPr>
            <w:tcW w:w="2329" w:type="dxa"/>
          </w:tcPr>
          <w:p w:rsidR="00E24FD4" w:rsidRPr="00B33303" w:rsidRDefault="00E24FD4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ispit</w:t>
            </w:r>
          </w:p>
        </w:tc>
        <w:tc>
          <w:tcPr>
            <w:tcW w:w="2171" w:type="dxa"/>
          </w:tcPr>
          <w:p w:rsidR="00E24FD4" w:rsidRPr="00B33303" w:rsidRDefault="00E24FD4" w:rsidP="00E24FD4">
            <w:pPr>
              <w:jc w:val="center"/>
              <w:rPr>
                <w:sz w:val="24"/>
                <w:szCs w:val="24"/>
                <w:lang w:val="bs-Latn-BA"/>
              </w:rPr>
            </w:pPr>
            <w:r w:rsidRPr="00B33303">
              <w:rPr>
                <w:sz w:val="24"/>
                <w:szCs w:val="24"/>
                <w:lang w:val="bs-Latn-BA"/>
              </w:rPr>
              <w:t>konačna ocjena</w:t>
            </w:r>
          </w:p>
        </w:tc>
      </w:tr>
      <w:tr w:rsidR="00E24FD4" w:rsidRPr="00B33303" w:rsidTr="00E24FD4">
        <w:trPr>
          <w:trHeight w:val="319"/>
        </w:trPr>
        <w:tc>
          <w:tcPr>
            <w:tcW w:w="2456" w:type="dxa"/>
          </w:tcPr>
          <w:p w:rsidR="00E24FD4" w:rsidRPr="00E24FD4" w:rsidRDefault="00E24FD4" w:rsidP="00E24FD4">
            <w:pPr>
              <w:rPr>
                <w:sz w:val="24"/>
                <w:szCs w:val="24"/>
                <w:lang w:val="bs-Latn-BA"/>
              </w:rPr>
            </w:pPr>
            <w:r w:rsidRPr="00E24FD4">
              <w:rPr>
                <w:sz w:val="24"/>
                <w:szCs w:val="24"/>
                <w:lang w:val="bs-Latn-BA"/>
              </w:rPr>
              <w:t>51293/2024</w:t>
            </w:r>
          </w:p>
          <w:p w:rsidR="00E24FD4" w:rsidRPr="00B33303" w:rsidRDefault="00E24FD4" w:rsidP="00E24FD4">
            <w:pPr>
              <w:jc w:val="center"/>
              <w:rPr>
                <w:sz w:val="24"/>
                <w:szCs w:val="24"/>
                <w:lang w:val="bs-Latn-BA"/>
              </w:rPr>
            </w:pPr>
          </w:p>
        </w:tc>
        <w:tc>
          <w:tcPr>
            <w:tcW w:w="2447" w:type="dxa"/>
          </w:tcPr>
          <w:p w:rsidR="00E24FD4" w:rsidRPr="00B33303" w:rsidRDefault="004B5A72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7/8</w:t>
            </w:r>
          </w:p>
        </w:tc>
        <w:tc>
          <w:tcPr>
            <w:tcW w:w="2329" w:type="dxa"/>
          </w:tcPr>
          <w:p w:rsidR="00E24FD4" w:rsidRPr="00B33303" w:rsidRDefault="004B5A72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6</w:t>
            </w:r>
          </w:p>
        </w:tc>
        <w:tc>
          <w:tcPr>
            <w:tcW w:w="2171" w:type="dxa"/>
          </w:tcPr>
          <w:p w:rsidR="00E24FD4" w:rsidRPr="00B33303" w:rsidRDefault="004B5A72" w:rsidP="00E24FD4">
            <w:pPr>
              <w:jc w:val="center"/>
              <w:rPr>
                <w:sz w:val="24"/>
                <w:szCs w:val="24"/>
                <w:lang w:val="bs-Latn-BA"/>
              </w:rPr>
            </w:pPr>
            <w:r>
              <w:rPr>
                <w:sz w:val="24"/>
                <w:szCs w:val="24"/>
                <w:lang w:val="bs-Latn-BA"/>
              </w:rPr>
              <w:t>7</w:t>
            </w:r>
          </w:p>
        </w:tc>
      </w:tr>
    </w:tbl>
    <w:p w:rsidR="00E24FD4" w:rsidRPr="00E24FD4" w:rsidRDefault="00E24FD4" w:rsidP="00E24FD4"/>
    <w:p w:rsidR="00E24FD4" w:rsidRDefault="00E24FD4" w:rsidP="00044307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Upis ocjena i uvid u rado</w:t>
      </w:r>
      <w:r w:rsidR="00044307">
        <w:rPr>
          <w:b/>
          <w:sz w:val="24"/>
          <w:szCs w:val="24"/>
          <w:lang w:val="bs-Latn-BA"/>
        </w:rPr>
        <w:t xml:space="preserve">ve: utorak, 24.2.2026. u 12.30 </w:t>
      </w:r>
    </w:p>
    <w:p w:rsidR="00E24FD4" w:rsidRDefault="00E24FD4" w:rsidP="00E24FD4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23.2.2026.                                                                                                                   doc. dr. Mersiha Škrgić</w:t>
      </w:r>
    </w:p>
    <w:p w:rsidR="00044307" w:rsidRDefault="00044307" w:rsidP="00E24FD4">
      <w:pPr>
        <w:jc w:val="both"/>
        <w:rPr>
          <w:b/>
          <w:sz w:val="24"/>
          <w:szCs w:val="24"/>
          <w:lang w:val="bs-Latn-BA"/>
        </w:rPr>
      </w:pPr>
    </w:p>
    <w:p w:rsidR="00044307" w:rsidRDefault="00044307" w:rsidP="00E24FD4">
      <w:pPr>
        <w:jc w:val="both"/>
        <w:rPr>
          <w:b/>
          <w:sz w:val="24"/>
          <w:szCs w:val="24"/>
          <w:lang w:val="bs-Latn-BA"/>
        </w:rPr>
      </w:pPr>
    </w:p>
    <w:p w:rsidR="00E24FD4" w:rsidRDefault="00044307" w:rsidP="00044307">
      <w:pPr>
        <w:jc w:val="center"/>
        <w:rPr>
          <w:b/>
          <w:sz w:val="24"/>
          <w:szCs w:val="24"/>
          <w:lang w:val="bs-Latn-BA"/>
        </w:rPr>
      </w:pPr>
      <w:r w:rsidRPr="00A72185">
        <w:rPr>
          <w:b/>
          <w:sz w:val="24"/>
          <w:szCs w:val="24"/>
          <w:lang w:val="bs-Latn-BA"/>
        </w:rPr>
        <w:t xml:space="preserve">Rezultati ispita iz predmeta </w:t>
      </w:r>
      <w:r>
        <w:rPr>
          <w:b/>
          <w:sz w:val="24"/>
          <w:szCs w:val="24"/>
          <w:lang w:val="bs-Latn-BA"/>
        </w:rPr>
        <w:t>Pregled historije njemačke književnost 1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388"/>
        <w:gridCol w:w="2647"/>
        <w:gridCol w:w="2429"/>
      </w:tblGrid>
      <w:tr w:rsidR="00BC15EA" w:rsidTr="00632381">
        <w:trPr>
          <w:trHeight w:val="800"/>
        </w:trPr>
        <w:tc>
          <w:tcPr>
            <w:tcW w:w="4388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2647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ispit</w:t>
            </w:r>
          </w:p>
        </w:tc>
        <w:tc>
          <w:tcPr>
            <w:tcW w:w="2429" w:type="dxa"/>
          </w:tcPr>
          <w:p w:rsidR="00BC15EA" w:rsidRDefault="00113AF1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k</w:t>
            </w:r>
            <w:r w:rsidR="00BC15EA">
              <w:rPr>
                <w:lang w:val="bs-Latn-BA"/>
              </w:rPr>
              <w:t>onačna ocjena</w:t>
            </w:r>
          </w:p>
        </w:tc>
      </w:tr>
      <w:tr w:rsidR="00BC15EA" w:rsidTr="00632381">
        <w:trPr>
          <w:trHeight w:val="390"/>
        </w:trPr>
        <w:tc>
          <w:tcPr>
            <w:tcW w:w="4388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57572</w:t>
            </w:r>
          </w:p>
        </w:tc>
        <w:tc>
          <w:tcPr>
            <w:tcW w:w="2647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6</w:t>
            </w:r>
          </w:p>
        </w:tc>
        <w:tc>
          <w:tcPr>
            <w:tcW w:w="2429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6</w:t>
            </w:r>
          </w:p>
        </w:tc>
      </w:tr>
      <w:tr w:rsidR="00BC15EA" w:rsidTr="00632381">
        <w:trPr>
          <w:trHeight w:val="409"/>
        </w:trPr>
        <w:tc>
          <w:tcPr>
            <w:tcW w:w="4388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51542</w:t>
            </w:r>
          </w:p>
        </w:tc>
        <w:tc>
          <w:tcPr>
            <w:tcW w:w="2647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5</w:t>
            </w:r>
          </w:p>
        </w:tc>
        <w:tc>
          <w:tcPr>
            <w:tcW w:w="2429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5</w:t>
            </w:r>
          </w:p>
        </w:tc>
      </w:tr>
      <w:tr w:rsidR="00BC15EA" w:rsidTr="00632381">
        <w:trPr>
          <w:trHeight w:val="390"/>
        </w:trPr>
        <w:tc>
          <w:tcPr>
            <w:tcW w:w="4388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51534</w:t>
            </w:r>
          </w:p>
        </w:tc>
        <w:tc>
          <w:tcPr>
            <w:tcW w:w="2647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6</w:t>
            </w:r>
          </w:p>
        </w:tc>
        <w:tc>
          <w:tcPr>
            <w:tcW w:w="2429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6</w:t>
            </w:r>
          </w:p>
        </w:tc>
      </w:tr>
      <w:tr w:rsidR="00BC15EA" w:rsidTr="00632381">
        <w:trPr>
          <w:trHeight w:val="390"/>
        </w:trPr>
        <w:tc>
          <w:tcPr>
            <w:tcW w:w="4388" w:type="dxa"/>
          </w:tcPr>
          <w:p w:rsidR="00BC15EA" w:rsidRDefault="00BC15EA" w:rsidP="004C4B78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51544</w:t>
            </w:r>
          </w:p>
        </w:tc>
        <w:tc>
          <w:tcPr>
            <w:tcW w:w="2647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5</w:t>
            </w:r>
          </w:p>
        </w:tc>
        <w:tc>
          <w:tcPr>
            <w:tcW w:w="2429" w:type="dxa"/>
          </w:tcPr>
          <w:p w:rsidR="00BC15EA" w:rsidRPr="008F77B3" w:rsidRDefault="00BC15EA" w:rsidP="004C4B78">
            <w:pPr>
              <w:jc w:val="center"/>
              <w:rPr>
                <w:lang w:val="bs-Latn-BA"/>
              </w:rPr>
            </w:pPr>
            <w:r w:rsidRPr="008F77B3">
              <w:rPr>
                <w:lang w:val="bs-Latn-BA"/>
              </w:rPr>
              <w:t>5</w:t>
            </w:r>
          </w:p>
        </w:tc>
      </w:tr>
    </w:tbl>
    <w:p w:rsidR="00E24FD4" w:rsidRPr="00A72185" w:rsidRDefault="00E24FD4" w:rsidP="00E24FD4">
      <w:pPr>
        <w:jc w:val="both"/>
        <w:rPr>
          <w:b/>
          <w:sz w:val="24"/>
          <w:szCs w:val="24"/>
          <w:lang w:val="bs-Latn-BA"/>
        </w:rPr>
      </w:pPr>
    </w:p>
    <w:p w:rsidR="00044307" w:rsidRDefault="00044307" w:rsidP="00044307">
      <w:pPr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 xml:space="preserve">Upis ocjena i uvid u radove: utorak, 24.2.2026. u 12.30 </w:t>
      </w:r>
    </w:p>
    <w:p w:rsidR="00E24FD4" w:rsidRPr="00CD43FA" w:rsidRDefault="00044307" w:rsidP="00CD43FA">
      <w:pPr>
        <w:jc w:val="both"/>
        <w:rPr>
          <w:b/>
          <w:sz w:val="24"/>
          <w:szCs w:val="24"/>
          <w:lang w:val="bs-Latn-BA"/>
        </w:rPr>
      </w:pPr>
      <w:r>
        <w:rPr>
          <w:b/>
          <w:sz w:val="24"/>
          <w:szCs w:val="24"/>
          <w:lang w:val="bs-Latn-BA"/>
        </w:rPr>
        <w:t>23.2.2026.                                                                                                                   doc. dr. Mersiha Škrgić</w:t>
      </w:r>
    </w:p>
    <w:sectPr w:rsidR="00E24FD4" w:rsidRPr="00CD43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98"/>
    <w:rsid w:val="00044307"/>
    <w:rsid w:val="0008216E"/>
    <w:rsid w:val="00113AF1"/>
    <w:rsid w:val="00136898"/>
    <w:rsid w:val="00266E4E"/>
    <w:rsid w:val="004B5A72"/>
    <w:rsid w:val="005A4D4E"/>
    <w:rsid w:val="005B2095"/>
    <w:rsid w:val="00632381"/>
    <w:rsid w:val="006A2810"/>
    <w:rsid w:val="00BC15EA"/>
    <w:rsid w:val="00CD43FA"/>
    <w:rsid w:val="00D97FCD"/>
    <w:rsid w:val="00E2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0767"/>
  <w15:chartTrackingRefBased/>
  <w15:docId w15:val="{3E7A66D3-2AED-4EDD-AB11-60A12AFF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898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2026-02-23T13:51:00Z</dcterms:created>
  <dcterms:modified xsi:type="dcterms:W3CDTF">2026-02-24T12:11:00Z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bc4fd20a-b20d-4470-9d86-49f4fb488cae</vt:lpwstr>
  </property>
</Properties>
</file>