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4A" w:rsidRDefault="008217C7" w:rsidP="008217C7">
      <w:pPr>
        <w:jc w:val="center"/>
        <w:rPr>
          <w:rFonts w:ascii="Cambria" w:hAnsi="Cambria"/>
          <w:sz w:val="24"/>
          <w:szCs w:val="24"/>
        </w:rPr>
      </w:pPr>
      <w:r w:rsidRPr="008217C7">
        <w:rPr>
          <w:rFonts w:ascii="Cambria" w:hAnsi="Cambria"/>
          <w:sz w:val="24"/>
          <w:szCs w:val="24"/>
        </w:rPr>
        <w:t xml:space="preserve">OBAVJEŠTENJE O </w:t>
      </w:r>
      <w:r w:rsidR="00F92C66">
        <w:rPr>
          <w:rFonts w:ascii="Cambria" w:hAnsi="Cambria"/>
          <w:sz w:val="24"/>
          <w:szCs w:val="24"/>
        </w:rPr>
        <w:t xml:space="preserve">PRODUŽENOM </w:t>
      </w:r>
      <w:bookmarkStart w:id="0" w:name="_GoBack"/>
      <w:bookmarkEnd w:id="0"/>
      <w:r w:rsidRPr="008217C7">
        <w:rPr>
          <w:rFonts w:ascii="Cambria" w:hAnsi="Cambria"/>
          <w:sz w:val="24"/>
          <w:szCs w:val="24"/>
        </w:rPr>
        <w:t>BOLOVANJU DR. MELIHE KARIĆ</w:t>
      </w:r>
      <w:r w:rsidR="002B10DD">
        <w:rPr>
          <w:rFonts w:ascii="Cambria" w:hAnsi="Cambria"/>
          <w:sz w:val="24"/>
          <w:szCs w:val="24"/>
        </w:rPr>
        <w:t xml:space="preserve"> </w:t>
      </w:r>
    </w:p>
    <w:p w:rsidR="008217C7" w:rsidRDefault="008217C7" w:rsidP="008217C7">
      <w:pPr>
        <w:jc w:val="center"/>
        <w:rPr>
          <w:rFonts w:ascii="Cambria" w:hAnsi="Cambria"/>
          <w:sz w:val="24"/>
          <w:szCs w:val="24"/>
        </w:rPr>
      </w:pPr>
    </w:p>
    <w:p w:rsidR="002B10DD" w:rsidRDefault="009B529C" w:rsidP="002B10D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Zbog vanrednih okolnosti dr. Meliha</w:t>
      </w:r>
      <w:r w:rsidR="008217C7">
        <w:rPr>
          <w:rFonts w:ascii="Cambria" w:hAnsi="Cambria"/>
          <w:sz w:val="24"/>
          <w:szCs w:val="24"/>
        </w:rPr>
        <w:t xml:space="preserve"> Karić je na </w:t>
      </w:r>
      <w:r>
        <w:rPr>
          <w:rFonts w:ascii="Cambria" w:hAnsi="Cambria"/>
          <w:sz w:val="24"/>
          <w:szCs w:val="24"/>
        </w:rPr>
        <w:t xml:space="preserve">produženom </w:t>
      </w:r>
      <w:r w:rsidR="002B10DD">
        <w:rPr>
          <w:rFonts w:ascii="Cambria" w:hAnsi="Cambria"/>
          <w:sz w:val="24"/>
          <w:szCs w:val="24"/>
        </w:rPr>
        <w:t>bolovanju do 07.04</w:t>
      </w:r>
      <w:r w:rsidR="008217C7">
        <w:rPr>
          <w:rFonts w:ascii="Cambria" w:hAnsi="Cambria"/>
          <w:sz w:val="24"/>
          <w:szCs w:val="24"/>
        </w:rPr>
        <w:t xml:space="preserve">.2025. godine. </w:t>
      </w:r>
      <w:r w:rsidR="002B10DD">
        <w:rPr>
          <w:rFonts w:ascii="Cambria" w:hAnsi="Cambria"/>
          <w:sz w:val="24"/>
          <w:szCs w:val="24"/>
        </w:rPr>
        <w:t>Redovne konsultacije sa studentima neće biti održane u navedenom periodu.</w:t>
      </w:r>
    </w:p>
    <w:p w:rsidR="00AE0FB5" w:rsidRDefault="008217C7" w:rsidP="008217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Studenti će biti blagovremeno obaviješteni o </w:t>
      </w:r>
      <w:r w:rsidR="00F92C66">
        <w:rPr>
          <w:rFonts w:ascii="Cambria" w:hAnsi="Cambria"/>
          <w:sz w:val="24"/>
          <w:szCs w:val="24"/>
        </w:rPr>
        <w:t>rasporedu</w:t>
      </w:r>
      <w:r w:rsidR="002B10DD">
        <w:rPr>
          <w:rFonts w:ascii="Cambria" w:hAnsi="Cambria"/>
          <w:sz w:val="24"/>
          <w:szCs w:val="24"/>
        </w:rPr>
        <w:t xml:space="preserve"> nadoknade nastave (vježbi) za one nastavne predmete </w:t>
      </w:r>
      <w:r w:rsidR="00F92C66">
        <w:rPr>
          <w:rFonts w:ascii="Cambria" w:hAnsi="Cambria"/>
          <w:sz w:val="24"/>
          <w:szCs w:val="24"/>
        </w:rPr>
        <w:t>koji ne budu održani u periodu od 24.03. do 07.04.2025. godine.</w:t>
      </w:r>
      <w:r w:rsidR="002B10DD">
        <w:rPr>
          <w:rFonts w:ascii="Cambria" w:hAnsi="Cambria"/>
          <w:sz w:val="24"/>
          <w:szCs w:val="24"/>
        </w:rPr>
        <w:t xml:space="preserve"> </w:t>
      </w:r>
    </w:p>
    <w:p w:rsidR="00AE0FB5" w:rsidRDefault="00AE0FB5" w:rsidP="008217C7">
      <w:pPr>
        <w:jc w:val="both"/>
        <w:rPr>
          <w:rFonts w:ascii="Cambria" w:hAnsi="Cambria"/>
          <w:sz w:val="24"/>
          <w:szCs w:val="24"/>
        </w:rPr>
      </w:pPr>
    </w:p>
    <w:p w:rsidR="008217C7" w:rsidRPr="008217C7" w:rsidRDefault="00AE0FB5" w:rsidP="00AE0FB5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 Odsjeka</w:t>
      </w:r>
      <w:r w:rsidR="008217C7">
        <w:rPr>
          <w:rFonts w:ascii="Cambria" w:hAnsi="Cambria"/>
          <w:sz w:val="24"/>
          <w:szCs w:val="24"/>
        </w:rPr>
        <w:t xml:space="preserve">  </w:t>
      </w:r>
    </w:p>
    <w:p w:rsidR="008217C7" w:rsidRDefault="008217C7"/>
    <w:sectPr w:rsidR="0082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C7"/>
    <w:rsid w:val="00145E4A"/>
    <w:rsid w:val="002B10DD"/>
    <w:rsid w:val="004706DE"/>
    <w:rsid w:val="008217C7"/>
    <w:rsid w:val="009B529C"/>
    <w:rsid w:val="00AE0FB5"/>
    <w:rsid w:val="00D6345A"/>
    <w:rsid w:val="00F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762C-2AC8-4205-BACF-36D461A9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2025-03-25T13:18:00Z</dcterms:created>
  <dcterms:modified xsi:type="dcterms:W3CDTF">2025-03-25T13:18:00Z</dcterms:modified>
</cp:coreProperties>
</file>