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45349">
      <w:r>
        <w:t>Prof. dr. Edin Radušić</w:t>
      </w:r>
    </w:p>
    <w:p w14:paraId="2D19A097">
      <w:r>
        <w:t xml:space="preserve"> Odsjek za historiju</w:t>
      </w:r>
    </w:p>
    <w:p w14:paraId="6C872516">
      <w:r>
        <w:t xml:space="preserve">Sarajevo, </w:t>
      </w:r>
      <w:r>
        <w:rPr>
          <w:rFonts w:hint="default"/>
          <w:lang w:val="bs-Latn-BA"/>
        </w:rPr>
        <w:t>9</w:t>
      </w:r>
      <w:r>
        <w:t>. 1</w:t>
      </w:r>
      <w:r>
        <w:rPr>
          <w:rFonts w:hint="default"/>
          <w:lang w:val="bs-Latn-BA"/>
        </w:rPr>
        <w:t>2</w:t>
      </w:r>
      <w:r>
        <w:t>. 202</w:t>
      </w:r>
      <w:r>
        <w:rPr>
          <w:rFonts w:hint="default"/>
          <w:lang w:val="bs-Latn-BA"/>
        </w:rPr>
        <w:t>4</w:t>
      </w:r>
      <w:r>
        <w:t>.</w:t>
      </w:r>
    </w:p>
    <w:p w14:paraId="5233E9E4">
      <w:pPr>
        <w:tabs>
          <w:tab w:val="left" w:pos="1128"/>
        </w:tabs>
      </w:pPr>
      <w:r>
        <w:tab/>
      </w:r>
    </w:p>
    <w:p w14:paraId="4B42CF34">
      <w:pPr>
        <w:tabs>
          <w:tab w:val="left" w:pos="1128"/>
        </w:tabs>
        <w:rPr>
          <w:b/>
          <w:bCs/>
        </w:rPr>
      </w:pPr>
      <w:r>
        <w:rPr>
          <w:rFonts w:hint="default"/>
          <w:b/>
          <w:bCs/>
          <w:lang w:val="bs-Latn-BA"/>
        </w:rPr>
        <w:t>Bosna i Hercegovina i njeni susjedi u 19. stoljeću</w:t>
      </w:r>
      <w:r>
        <w:rPr>
          <w:b/>
          <w:bCs/>
        </w:rPr>
        <w:t xml:space="preserve"> – rezultati</w:t>
      </w:r>
      <w:r>
        <w:rPr>
          <w:rFonts w:hint="default"/>
          <w:b/>
          <w:bCs/>
          <w:lang w:val="bs-Latn-BA"/>
        </w:rPr>
        <w:t xml:space="preserve"> polusemestralnog </w:t>
      </w:r>
      <w:r>
        <w:rPr>
          <w:b/>
          <w:bCs/>
        </w:rPr>
        <w:t>ispita</w:t>
      </w:r>
    </w:p>
    <w:p w14:paraId="6469BB6B">
      <w:pPr>
        <w:tabs>
          <w:tab w:val="left" w:pos="1128"/>
        </w:tabs>
        <w:rPr>
          <w:b/>
          <w:bCs/>
        </w:rPr>
      </w:pPr>
      <w:bookmarkStart w:id="0" w:name="_GoBack"/>
      <w:bookmarkEnd w:id="0"/>
    </w:p>
    <w:p w14:paraId="2343C801">
      <w:pPr>
        <w:tabs>
          <w:tab w:val="left" w:pos="1128"/>
        </w:tabs>
        <w:rPr>
          <w:b/>
          <w:bCs/>
        </w:rPr>
      </w:pPr>
    </w:p>
    <w:p w14:paraId="03049373">
      <w:pPr>
        <w:tabs>
          <w:tab w:val="left" w:pos="1128"/>
        </w:tabs>
        <w:rPr>
          <w:b/>
          <w:bCs/>
        </w:rPr>
      </w:pPr>
    </w:p>
    <w:p w14:paraId="64CDB65C">
      <w:pPr>
        <w:tabs>
          <w:tab w:val="left" w:pos="1128"/>
        </w:tabs>
        <w:rPr>
          <w:b/>
          <w:bCs/>
        </w:rPr>
      </w:pPr>
    </w:p>
    <w:tbl>
      <w:tblPr>
        <w:tblStyle w:val="6"/>
        <w:tblpPr w:leftFromText="180" w:rightFromText="180" w:vertAnchor="page" w:horzAnchor="margin" w:tblpX="-838" w:tblpY="3901"/>
        <w:tblW w:w="10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375"/>
        <w:gridCol w:w="1754"/>
        <w:gridCol w:w="1166"/>
        <w:gridCol w:w="1134"/>
        <w:gridCol w:w="1134"/>
        <w:gridCol w:w="1145"/>
        <w:gridCol w:w="987"/>
      </w:tblGrid>
      <w:tr w14:paraId="0623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41086273">
            <w:pPr>
              <w:spacing w:after="0" w:line="240" w:lineRule="auto"/>
            </w:pPr>
            <w:r>
              <w:rPr>
                <w:rFonts w:hint="default"/>
                <w:lang w:val="bs-Latn-BA"/>
              </w:rPr>
              <w:t>B</w:t>
            </w:r>
            <w:r>
              <w:t>roj indeksa</w:t>
            </w:r>
          </w:p>
        </w:tc>
        <w:tc>
          <w:tcPr>
            <w:tcW w:w="1375" w:type="dxa"/>
          </w:tcPr>
          <w:p w14:paraId="6D8A2F96"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Student</w:t>
            </w:r>
          </w:p>
        </w:tc>
        <w:tc>
          <w:tcPr>
            <w:tcW w:w="1754" w:type="dxa"/>
          </w:tcPr>
          <w:p w14:paraId="330207CC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t>Polusemestralni ispit</w:t>
            </w:r>
            <w:r>
              <w:rPr>
                <w:rFonts w:hint="default"/>
                <w:lang w:val="bs-Latn-BA"/>
              </w:rPr>
              <w:t xml:space="preserve"> (max. 30 b)</w:t>
            </w:r>
          </w:p>
        </w:tc>
        <w:tc>
          <w:tcPr>
            <w:tcW w:w="1166" w:type="dxa"/>
          </w:tcPr>
          <w:p w14:paraId="2F6C966F">
            <w:pPr>
              <w:spacing w:after="0" w:line="240" w:lineRule="auto"/>
            </w:pPr>
            <w:r>
              <w:rPr>
                <w:rFonts w:hint="default"/>
                <w:lang w:val="bs-Latn-BA"/>
              </w:rPr>
              <w:t>Seminarski rad ili esej</w:t>
            </w:r>
            <w:r>
              <w:t xml:space="preserve"> </w:t>
            </w:r>
          </w:p>
        </w:tc>
        <w:tc>
          <w:tcPr>
            <w:tcW w:w="1134" w:type="dxa"/>
          </w:tcPr>
          <w:p w14:paraId="3A0AD0A7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t>Aktivnost</w:t>
            </w:r>
            <w:r>
              <w:rPr>
                <w:rFonts w:hint="default"/>
                <w:lang w:val="bs-Latn-BA"/>
              </w:rPr>
              <w:t xml:space="preserve"> u nastavi</w:t>
            </w:r>
          </w:p>
          <w:p w14:paraId="0FD43D65">
            <w:pPr>
              <w:spacing w:after="0" w:line="240" w:lineRule="auto"/>
              <w:rPr>
                <w:rFonts w:hint="default"/>
                <w:lang w:val="bs-Latn-BA"/>
              </w:rPr>
            </w:pPr>
          </w:p>
        </w:tc>
        <w:tc>
          <w:tcPr>
            <w:tcW w:w="1134" w:type="dxa"/>
          </w:tcPr>
          <w:p w14:paraId="2E5134EF">
            <w:pPr>
              <w:spacing w:after="0" w:line="240" w:lineRule="auto"/>
            </w:pPr>
            <w:r>
              <w:t xml:space="preserve">Završni </w:t>
            </w:r>
            <w:r>
              <w:rPr>
                <w:rFonts w:hint="default"/>
                <w:lang w:val="bs-Latn-BA"/>
              </w:rPr>
              <w:t xml:space="preserve">pism. </w:t>
            </w:r>
            <w:r>
              <w:t>ispit</w:t>
            </w:r>
          </w:p>
        </w:tc>
        <w:tc>
          <w:tcPr>
            <w:tcW w:w="1145" w:type="dxa"/>
          </w:tcPr>
          <w:p w14:paraId="12722B25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t xml:space="preserve">Završni </w:t>
            </w:r>
            <w:r>
              <w:rPr>
                <w:rFonts w:hint="default"/>
                <w:lang w:val="bs-Latn-BA"/>
              </w:rPr>
              <w:t xml:space="preserve">usm. </w:t>
            </w:r>
            <w:r>
              <w:t>ispit</w:t>
            </w:r>
          </w:p>
        </w:tc>
        <w:tc>
          <w:tcPr>
            <w:tcW w:w="987" w:type="dxa"/>
          </w:tcPr>
          <w:p w14:paraId="1E57CB4A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Ukupno bodova/</w:t>
            </w:r>
          </w:p>
          <w:p w14:paraId="48E6C211">
            <w:pPr>
              <w:spacing w:after="0" w:line="240" w:lineRule="auto"/>
            </w:pPr>
            <w:r>
              <w:t xml:space="preserve">Ocjena </w:t>
            </w:r>
          </w:p>
        </w:tc>
      </w:tr>
      <w:tr w14:paraId="1B60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403855B3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50518/2022</w:t>
            </w:r>
          </w:p>
        </w:tc>
        <w:tc>
          <w:tcPr>
            <w:tcW w:w="1375" w:type="dxa"/>
          </w:tcPr>
          <w:p w14:paraId="32EADB64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7DD66834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30</w:t>
            </w:r>
          </w:p>
        </w:tc>
        <w:tc>
          <w:tcPr>
            <w:tcW w:w="1166" w:type="dxa"/>
          </w:tcPr>
          <w:p w14:paraId="5D138039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0260B464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4A60792D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78357C80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60A01E8B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14BF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4FEFDEED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50511/2022</w:t>
            </w:r>
          </w:p>
        </w:tc>
        <w:tc>
          <w:tcPr>
            <w:tcW w:w="1375" w:type="dxa"/>
          </w:tcPr>
          <w:p w14:paraId="237E7F62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649C3611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29</w:t>
            </w:r>
          </w:p>
        </w:tc>
        <w:tc>
          <w:tcPr>
            <w:tcW w:w="1166" w:type="dxa"/>
          </w:tcPr>
          <w:p w14:paraId="1C4576E7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1083C7B4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7FD42C50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05B5EF3F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2FEB5556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7978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40FE7A36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49827/2020</w:t>
            </w:r>
          </w:p>
        </w:tc>
        <w:tc>
          <w:tcPr>
            <w:tcW w:w="1375" w:type="dxa"/>
          </w:tcPr>
          <w:p w14:paraId="15DEEE7A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6DEC481C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25</w:t>
            </w:r>
          </w:p>
        </w:tc>
        <w:tc>
          <w:tcPr>
            <w:tcW w:w="1166" w:type="dxa"/>
          </w:tcPr>
          <w:p w14:paraId="34707AA8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5F8F0ED3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1AE28F68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46089059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518B10F3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4535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4F8B44B6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50178/2021</w:t>
            </w:r>
          </w:p>
        </w:tc>
        <w:tc>
          <w:tcPr>
            <w:tcW w:w="1375" w:type="dxa"/>
          </w:tcPr>
          <w:p w14:paraId="06695B2B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7C2147F7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25</w:t>
            </w:r>
          </w:p>
        </w:tc>
        <w:tc>
          <w:tcPr>
            <w:tcW w:w="1166" w:type="dxa"/>
          </w:tcPr>
          <w:p w14:paraId="20330B2B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496E90E0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3CF8F237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622D1F4F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35E2B421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3F47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dxa"/>
          </w:tcPr>
          <w:p w14:paraId="064D1400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50119/2021</w:t>
            </w:r>
          </w:p>
        </w:tc>
        <w:tc>
          <w:tcPr>
            <w:tcW w:w="1375" w:type="dxa"/>
          </w:tcPr>
          <w:p w14:paraId="48233E6D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38A7E170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25</w:t>
            </w:r>
          </w:p>
        </w:tc>
        <w:tc>
          <w:tcPr>
            <w:tcW w:w="1166" w:type="dxa"/>
          </w:tcPr>
          <w:p w14:paraId="13C11A1F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6950BF67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76BD34FE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2998204F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7EA7B1E2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7A9E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7B369D8A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50246/2021</w:t>
            </w:r>
          </w:p>
        </w:tc>
        <w:tc>
          <w:tcPr>
            <w:tcW w:w="1375" w:type="dxa"/>
          </w:tcPr>
          <w:p w14:paraId="4B4D2A4D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667865CE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27</w:t>
            </w:r>
          </w:p>
        </w:tc>
        <w:tc>
          <w:tcPr>
            <w:tcW w:w="1166" w:type="dxa"/>
          </w:tcPr>
          <w:p w14:paraId="425C9BF3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14CB7443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45EB19E0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18AF2131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393D274F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1E37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080E289C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50442/2022</w:t>
            </w:r>
          </w:p>
        </w:tc>
        <w:tc>
          <w:tcPr>
            <w:tcW w:w="1375" w:type="dxa"/>
          </w:tcPr>
          <w:p w14:paraId="561D2F89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099545EE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28</w:t>
            </w:r>
          </w:p>
        </w:tc>
        <w:tc>
          <w:tcPr>
            <w:tcW w:w="1166" w:type="dxa"/>
          </w:tcPr>
          <w:p w14:paraId="0FF459EA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2C00D4F0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3326620B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15C64DE5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6B1D9CA7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2E6F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3FEFBFA1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Tahoma" w:cs="Calibr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50379/2022</w:t>
            </w:r>
          </w:p>
        </w:tc>
        <w:tc>
          <w:tcPr>
            <w:tcW w:w="1375" w:type="dxa"/>
          </w:tcPr>
          <w:p w14:paraId="00B3DC6F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3D121EF0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25</w:t>
            </w:r>
          </w:p>
        </w:tc>
        <w:tc>
          <w:tcPr>
            <w:tcW w:w="1166" w:type="dxa"/>
          </w:tcPr>
          <w:p w14:paraId="13E404E4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0AAB0BAD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5D9A53F7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399830C5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0DDB4144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33BF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2AB1E20A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50489/2022</w:t>
            </w:r>
          </w:p>
        </w:tc>
        <w:tc>
          <w:tcPr>
            <w:tcW w:w="1375" w:type="dxa"/>
          </w:tcPr>
          <w:p w14:paraId="590F0DD6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6FBEC217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30</w:t>
            </w:r>
          </w:p>
        </w:tc>
        <w:tc>
          <w:tcPr>
            <w:tcW w:w="1166" w:type="dxa"/>
          </w:tcPr>
          <w:p w14:paraId="37EECCA0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2FF4514F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32DB01DE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321F72C1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0335EAE8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4A21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06598BDD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Tahoma" w:cs="Calibr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50383/2022</w:t>
            </w:r>
          </w:p>
        </w:tc>
        <w:tc>
          <w:tcPr>
            <w:tcW w:w="1375" w:type="dxa"/>
          </w:tcPr>
          <w:p w14:paraId="1385212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12" w:lineRule="atLeast"/>
              <w:ind w:left="0" w:firstLine="0"/>
              <w:jc w:val="left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6FE3C392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27,5</w:t>
            </w:r>
          </w:p>
        </w:tc>
        <w:tc>
          <w:tcPr>
            <w:tcW w:w="1166" w:type="dxa"/>
          </w:tcPr>
          <w:p w14:paraId="61EA5068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453F166C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483280BF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202884E1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225ECD99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47B9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1AEFFE08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Tahoma" w:cs="Calibr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50381/2022</w:t>
            </w:r>
          </w:p>
        </w:tc>
        <w:tc>
          <w:tcPr>
            <w:tcW w:w="1375" w:type="dxa"/>
          </w:tcPr>
          <w:p w14:paraId="3B0230E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12" w:lineRule="atLeast"/>
              <w:ind w:left="0" w:firstLine="0"/>
              <w:jc w:val="left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4AAB3BDC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22</w:t>
            </w:r>
          </w:p>
        </w:tc>
        <w:tc>
          <w:tcPr>
            <w:tcW w:w="1166" w:type="dxa"/>
          </w:tcPr>
          <w:p w14:paraId="714C603F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378F78BC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43F4F96E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2CB07522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3F020E61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10F8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5E68A414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50451/2022</w:t>
            </w:r>
          </w:p>
        </w:tc>
        <w:tc>
          <w:tcPr>
            <w:tcW w:w="1375" w:type="dxa"/>
          </w:tcPr>
          <w:p w14:paraId="02589EE5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13958BAA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30</w:t>
            </w:r>
          </w:p>
        </w:tc>
        <w:tc>
          <w:tcPr>
            <w:tcW w:w="1166" w:type="dxa"/>
          </w:tcPr>
          <w:p w14:paraId="433615F0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3E9D7D30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733611AE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6C74A81A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6BB4D791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4B708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44D4CCAB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Tahoma" w:cs="Calibr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50377/2022</w:t>
            </w:r>
          </w:p>
        </w:tc>
        <w:tc>
          <w:tcPr>
            <w:tcW w:w="1375" w:type="dxa"/>
          </w:tcPr>
          <w:p w14:paraId="5E9D180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12" w:lineRule="atLeast"/>
              <w:ind w:left="0" w:firstLine="0"/>
              <w:jc w:val="left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2756BEF7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28</w:t>
            </w:r>
          </w:p>
        </w:tc>
        <w:tc>
          <w:tcPr>
            <w:tcW w:w="1166" w:type="dxa"/>
          </w:tcPr>
          <w:p w14:paraId="7BCA1ECB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686734B6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578ED409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79546503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7E7B1960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5C995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3899B009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Tahoma" w:cs="Calibr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50563/2022</w:t>
            </w:r>
          </w:p>
        </w:tc>
        <w:tc>
          <w:tcPr>
            <w:tcW w:w="1375" w:type="dxa"/>
          </w:tcPr>
          <w:p w14:paraId="730610ED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5B01FE2F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25,5</w:t>
            </w:r>
          </w:p>
        </w:tc>
        <w:tc>
          <w:tcPr>
            <w:tcW w:w="1166" w:type="dxa"/>
          </w:tcPr>
          <w:p w14:paraId="3097F391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4A03D1E5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6F326F61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276F6CD8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6FDF771A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0A47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tbl>
            <w:tblPr>
              <w:tblStyle w:val="3"/>
              <w:tblW w:w="924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4F4F4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40"/>
            </w:tblGrid>
            <w:tr w14:paraId="6557AC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4F4F4"/>
              </w:tblPrEx>
              <w:trPr>
                <w:trHeight w:val="240" w:hRule="atLeast"/>
              </w:trPr>
              <w:tc>
                <w:tcPr>
                  <w:tcW w:w="1920" w:type="dxa"/>
                  <w:tcBorders>
                    <w:bottom w:val="single" w:color="FFFFFF" w:sz="12" w:space="0"/>
                  </w:tcBorders>
                  <w:shd w:val="clear" w:color="auto" w:fill="F4F4F4"/>
                  <w:vAlign w:val="center"/>
                </w:tcPr>
                <w:p w14:paraId="4BE3BF5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alibri" w:hAnsi="Calibri" w:eastAsia="Tahoma" w:cs="Calibri"/>
                      <w:b w:val="0"/>
                      <w:bCs w:val="0"/>
                      <w:i w:val="0"/>
                      <w:iCs w:val="0"/>
                      <w:caps w:val="0"/>
                      <w:color w:val="000000" w:themeColor="text1"/>
                      <w:spacing w:val="0"/>
                      <w:sz w:val="20"/>
                      <w:szCs w:val="20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Calibri" w:hAnsi="Calibri" w:eastAsia="Tahoma" w:cs="Calibri"/>
                      <w:b w:val="0"/>
                      <w:bCs w:val="0"/>
                      <w:i w:val="0"/>
                      <w:iCs w:val="0"/>
                      <w:caps w:val="0"/>
                      <w:color w:val="000000" w:themeColor="text1"/>
                      <w:spacing w:val="0"/>
                      <w:kern w:val="0"/>
                      <w:sz w:val="20"/>
                      <w:szCs w:val="20"/>
                      <w:highlight w:val="none"/>
                      <w:lang w:val="en-US" w:eastAsia="zh-CN" w:bidi="ar"/>
                      <w14:textFill>
                        <w14:solidFill>
                          <w14:schemeClr w14:val="tx1"/>
                        </w14:solidFill>
                      </w14:textFill>
                    </w:rPr>
                    <w:t>50583/2022</w:t>
                  </w:r>
                </w:p>
              </w:tc>
            </w:tr>
          </w:tbl>
          <w:p w14:paraId="253C4374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</w:tcPr>
          <w:p w14:paraId="2253D91E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5AF1CA0F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28</w:t>
            </w:r>
          </w:p>
        </w:tc>
        <w:tc>
          <w:tcPr>
            <w:tcW w:w="1166" w:type="dxa"/>
          </w:tcPr>
          <w:p w14:paraId="4963BFA2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14CA2D3B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03B7279C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1B97B1D1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1A70BEE8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4F73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55987BF2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Tahoma" w:cs="Calibr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50371/2022</w:t>
            </w:r>
          </w:p>
        </w:tc>
        <w:tc>
          <w:tcPr>
            <w:tcW w:w="1375" w:type="dxa"/>
          </w:tcPr>
          <w:p w14:paraId="3A65E23D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12" w:lineRule="atLeast"/>
              <w:ind w:left="0" w:firstLine="0"/>
              <w:jc w:val="left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215C8069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23</w:t>
            </w:r>
          </w:p>
        </w:tc>
        <w:tc>
          <w:tcPr>
            <w:tcW w:w="1166" w:type="dxa"/>
          </w:tcPr>
          <w:p w14:paraId="16F1835D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46E2B4DC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7567A7F9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70AEF785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05A7BEA2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5F3B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2D2B430B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Tahoma" w:cs="Calibr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50450/2022</w:t>
            </w:r>
          </w:p>
        </w:tc>
        <w:tc>
          <w:tcPr>
            <w:tcW w:w="1375" w:type="dxa"/>
          </w:tcPr>
          <w:p w14:paraId="21CC470B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2868913F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30</w:t>
            </w:r>
          </w:p>
        </w:tc>
        <w:tc>
          <w:tcPr>
            <w:tcW w:w="1166" w:type="dxa"/>
          </w:tcPr>
          <w:p w14:paraId="5A02EEAC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5102DD1C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5C829F19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343D07C7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014ED157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7EF5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029E45F7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Tahoma" w:cs="Calibr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50381/2022</w:t>
            </w:r>
          </w:p>
        </w:tc>
        <w:tc>
          <w:tcPr>
            <w:tcW w:w="1375" w:type="dxa"/>
          </w:tcPr>
          <w:p w14:paraId="2DFEFF92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12" w:lineRule="atLeast"/>
              <w:ind w:left="0" w:firstLine="0"/>
              <w:jc w:val="left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557BA2A2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25</w:t>
            </w:r>
          </w:p>
        </w:tc>
        <w:tc>
          <w:tcPr>
            <w:tcW w:w="1166" w:type="dxa"/>
          </w:tcPr>
          <w:p w14:paraId="4E6A710D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61683B66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1D60892C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62E8225D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5F1A3E80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70575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570750D7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Tahoma" w:cs="Calibr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50449/2022</w:t>
            </w:r>
          </w:p>
        </w:tc>
        <w:tc>
          <w:tcPr>
            <w:tcW w:w="1375" w:type="dxa"/>
          </w:tcPr>
          <w:p w14:paraId="090E55BA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15732F85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24</w:t>
            </w:r>
          </w:p>
        </w:tc>
        <w:tc>
          <w:tcPr>
            <w:tcW w:w="1166" w:type="dxa"/>
          </w:tcPr>
          <w:p w14:paraId="290749B7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7C1B68CA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6CA153BB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6D63CC46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19641A95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0CF7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4EE6B9E8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Tahoma" w:cs="Calibr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50450/2022</w:t>
            </w:r>
          </w:p>
        </w:tc>
        <w:tc>
          <w:tcPr>
            <w:tcW w:w="1375" w:type="dxa"/>
          </w:tcPr>
          <w:p w14:paraId="792F39F8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7847A629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23</w:t>
            </w:r>
          </w:p>
        </w:tc>
        <w:tc>
          <w:tcPr>
            <w:tcW w:w="1166" w:type="dxa"/>
          </w:tcPr>
          <w:p w14:paraId="756331A6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19AF97CA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7C027E2F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1BD18FBB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78130C70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3602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13E3F312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Tahoma" w:cs="Calibr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50560/2022</w:t>
            </w:r>
          </w:p>
        </w:tc>
        <w:tc>
          <w:tcPr>
            <w:tcW w:w="1375" w:type="dxa"/>
          </w:tcPr>
          <w:p w14:paraId="43D3F756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754" w:type="dxa"/>
          </w:tcPr>
          <w:p w14:paraId="1A7B342D">
            <w:pPr>
              <w:spacing w:after="0" w:line="240" w:lineRule="auto"/>
              <w:jc w:val="center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  <w:r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  <w:t>29</w:t>
            </w:r>
          </w:p>
        </w:tc>
        <w:tc>
          <w:tcPr>
            <w:tcW w:w="1166" w:type="dxa"/>
          </w:tcPr>
          <w:p w14:paraId="76AF013C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6BA6BB2D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34" w:type="dxa"/>
          </w:tcPr>
          <w:p w14:paraId="160FA013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145" w:type="dxa"/>
          </w:tcPr>
          <w:p w14:paraId="410CF9C4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987" w:type="dxa"/>
          </w:tcPr>
          <w:p w14:paraId="52A1EF6A">
            <w:pPr>
              <w:spacing w:after="0" w:line="240" w:lineRule="auto"/>
              <w:rPr>
                <w:rFonts w:hint="default" w:ascii="Calibri" w:hAnsi="Calibri" w:cs="Calibri"/>
                <w:color w:val="auto"/>
                <w:sz w:val="20"/>
                <w:szCs w:val="20"/>
                <w:highlight w:val="none"/>
                <w:lang w:val="bs-Latn-BA"/>
              </w:rPr>
            </w:pPr>
          </w:p>
        </w:tc>
      </w:tr>
      <w:tr w14:paraId="2D1E2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37C0A794">
            <w:pPr>
              <w:spacing w:after="0" w:line="240" w:lineRule="auto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0"/>
                <w:szCs w:val="20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Tahoma" w:cs="Calibr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50514/2022</w:t>
            </w:r>
          </w:p>
        </w:tc>
        <w:tc>
          <w:tcPr>
            <w:tcW w:w="1375" w:type="dxa"/>
          </w:tcPr>
          <w:p w14:paraId="03CAF6CC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magenta"/>
                <w:lang w:val="bs-Latn-BA"/>
              </w:rPr>
            </w:pPr>
          </w:p>
        </w:tc>
        <w:tc>
          <w:tcPr>
            <w:tcW w:w="1754" w:type="dxa"/>
          </w:tcPr>
          <w:p w14:paraId="572FB951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166" w:type="dxa"/>
          </w:tcPr>
          <w:p w14:paraId="46E8BCD8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3FA3AD7F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4" w:type="dxa"/>
          </w:tcPr>
          <w:p w14:paraId="5B7FAA3F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45" w:type="dxa"/>
          </w:tcPr>
          <w:p w14:paraId="1FD5E5CE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987" w:type="dxa"/>
          </w:tcPr>
          <w:p w14:paraId="666BA7EF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</w:tbl>
    <w:p w14:paraId="107C7BB1">
      <w:pPr>
        <w:rPr>
          <w:rFonts w:hint="default"/>
          <w:lang w:val="bs-Latn-BA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D5"/>
    <w:rsid w:val="0001184D"/>
    <w:rsid w:val="00081E23"/>
    <w:rsid w:val="000A3423"/>
    <w:rsid w:val="000C3FC7"/>
    <w:rsid w:val="000D7843"/>
    <w:rsid w:val="00114F0D"/>
    <w:rsid w:val="001731BF"/>
    <w:rsid w:val="00181C15"/>
    <w:rsid w:val="001C2159"/>
    <w:rsid w:val="001D1586"/>
    <w:rsid w:val="001E5A0E"/>
    <w:rsid w:val="001F2700"/>
    <w:rsid w:val="00210FEB"/>
    <w:rsid w:val="002153F8"/>
    <w:rsid w:val="00230EAF"/>
    <w:rsid w:val="002501CB"/>
    <w:rsid w:val="002526F8"/>
    <w:rsid w:val="00255B02"/>
    <w:rsid w:val="00263A5F"/>
    <w:rsid w:val="002647E0"/>
    <w:rsid w:val="002841EA"/>
    <w:rsid w:val="002C3EC6"/>
    <w:rsid w:val="002C4AA0"/>
    <w:rsid w:val="002D736C"/>
    <w:rsid w:val="002E51C2"/>
    <w:rsid w:val="002F71F2"/>
    <w:rsid w:val="003101D5"/>
    <w:rsid w:val="003140A4"/>
    <w:rsid w:val="00342720"/>
    <w:rsid w:val="00343125"/>
    <w:rsid w:val="00376C48"/>
    <w:rsid w:val="00386CFD"/>
    <w:rsid w:val="004543A2"/>
    <w:rsid w:val="00477D71"/>
    <w:rsid w:val="00480C3F"/>
    <w:rsid w:val="00481D27"/>
    <w:rsid w:val="004D4C51"/>
    <w:rsid w:val="004E0D9F"/>
    <w:rsid w:val="004E2638"/>
    <w:rsid w:val="00523E70"/>
    <w:rsid w:val="005375D6"/>
    <w:rsid w:val="00572AB8"/>
    <w:rsid w:val="00603BE9"/>
    <w:rsid w:val="00620193"/>
    <w:rsid w:val="006624A9"/>
    <w:rsid w:val="006817C9"/>
    <w:rsid w:val="00681EC5"/>
    <w:rsid w:val="006843BB"/>
    <w:rsid w:val="006A24C8"/>
    <w:rsid w:val="006B0BDD"/>
    <w:rsid w:val="006D1230"/>
    <w:rsid w:val="0073731A"/>
    <w:rsid w:val="007506A8"/>
    <w:rsid w:val="00777323"/>
    <w:rsid w:val="00785B85"/>
    <w:rsid w:val="007A5BBA"/>
    <w:rsid w:val="0085553C"/>
    <w:rsid w:val="00866CF6"/>
    <w:rsid w:val="008872E9"/>
    <w:rsid w:val="008A5702"/>
    <w:rsid w:val="008B1498"/>
    <w:rsid w:val="008D2F08"/>
    <w:rsid w:val="008E5A90"/>
    <w:rsid w:val="009012B6"/>
    <w:rsid w:val="009222F7"/>
    <w:rsid w:val="00932517"/>
    <w:rsid w:val="009342AE"/>
    <w:rsid w:val="0096303A"/>
    <w:rsid w:val="009674B0"/>
    <w:rsid w:val="00990F15"/>
    <w:rsid w:val="009B392E"/>
    <w:rsid w:val="009D2566"/>
    <w:rsid w:val="009F47B5"/>
    <w:rsid w:val="00A1177B"/>
    <w:rsid w:val="00A228A3"/>
    <w:rsid w:val="00A30C52"/>
    <w:rsid w:val="00A554B8"/>
    <w:rsid w:val="00A86715"/>
    <w:rsid w:val="00AA50A2"/>
    <w:rsid w:val="00AE2637"/>
    <w:rsid w:val="00B2571E"/>
    <w:rsid w:val="00B35C1A"/>
    <w:rsid w:val="00B70D79"/>
    <w:rsid w:val="00B747AD"/>
    <w:rsid w:val="00B93875"/>
    <w:rsid w:val="00B97356"/>
    <w:rsid w:val="00BA149E"/>
    <w:rsid w:val="00C5352B"/>
    <w:rsid w:val="00C54AB9"/>
    <w:rsid w:val="00C67F94"/>
    <w:rsid w:val="00C72DC0"/>
    <w:rsid w:val="00C81A34"/>
    <w:rsid w:val="00CB2189"/>
    <w:rsid w:val="00CE069B"/>
    <w:rsid w:val="00CE2BE8"/>
    <w:rsid w:val="00CE6584"/>
    <w:rsid w:val="00D04E1D"/>
    <w:rsid w:val="00D5452D"/>
    <w:rsid w:val="00D95F38"/>
    <w:rsid w:val="00DB27E9"/>
    <w:rsid w:val="00DD202E"/>
    <w:rsid w:val="00DE4090"/>
    <w:rsid w:val="00E24151"/>
    <w:rsid w:val="00E37C03"/>
    <w:rsid w:val="00EA27BD"/>
    <w:rsid w:val="00EA5303"/>
    <w:rsid w:val="00ED32B0"/>
    <w:rsid w:val="00ED58EF"/>
    <w:rsid w:val="00F04CFA"/>
    <w:rsid w:val="00F07E8E"/>
    <w:rsid w:val="00F442C0"/>
    <w:rsid w:val="00F92940"/>
    <w:rsid w:val="00F96039"/>
    <w:rsid w:val="00F97FF5"/>
    <w:rsid w:val="00FC41B7"/>
    <w:rsid w:val="00FF3383"/>
    <w:rsid w:val="06B14C35"/>
    <w:rsid w:val="06E53B5E"/>
    <w:rsid w:val="1271773D"/>
    <w:rsid w:val="1AF4397C"/>
    <w:rsid w:val="2016555C"/>
    <w:rsid w:val="20BD42AD"/>
    <w:rsid w:val="218350CD"/>
    <w:rsid w:val="282A7AF4"/>
    <w:rsid w:val="3190666D"/>
    <w:rsid w:val="32417B40"/>
    <w:rsid w:val="350F1BA4"/>
    <w:rsid w:val="3C2146EB"/>
    <w:rsid w:val="3DB944DE"/>
    <w:rsid w:val="410C683B"/>
    <w:rsid w:val="42343EF1"/>
    <w:rsid w:val="461813D7"/>
    <w:rsid w:val="526765D7"/>
    <w:rsid w:val="55A81053"/>
    <w:rsid w:val="6BF6728C"/>
    <w:rsid w:val="6DB81E4F"/>
    <w:rsid w:val="6DCA4295"/>
    <w:rsid w:val="733D5A8D"/>
    <w:rsid w:val="78C955BF"/>
    <w:rsid w:val="7B8070F6"/>
    <w:rsid w:val="7F72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996</Characters>
  <Lines>8</Lines>
  <Paragraphs>2</Paragraphs>
  <TotalTime>31</TotalTime>
  <ScaleCrop>false</ScaleCrop>
  <LinksUpToDate>false</LinksUpToDate>
  <CharactersWithSpaces>1168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2020-12-15T10:08:00Z</dcterms:created>
  <dc:creator>Edin Radusic</dc:creator>
  <cp:lastModifiedBy>Edin Radušić</cp:lastModifiedBy>
  <dcterms:modified xsi:type="dcterms:W3CDTF">2024-12-09T15:05:28Z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FCD1AF6762FB465082A48FB9B1559D0D</vt:lpwstr>
  </property>
</Properties>
</file>