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0DE0" w14:textId="4ADAC96E" w:rsidR="004D09AD" w:rsidRPr="004D09AD" w:rsidRDefault="004D09AD" w:rsidP="004D09AD">
      <w:pPr>
        <w:rPr>
          <w:lang w:val="bs-Latn-BA"/>
        </w:rPr>
      </w:pPr>
      <w:r w:rsidRPr="004D09AD">
        <w:rPr>
          <w:lang w:val="bs-Latn-BA"/>
        </w:rPr>
        <w:t>Univerzitet u Sarajevu-Filozofski fakultet</w:t>
      </w:r>
      <w:r w:rsidR="00222218">
        <w:rPr>
          <w:lang w:val="bs-Latn-BA"/>
        </w:rPr>
        <w:tab/>
      </w:r>
      <w:r w:rsidR="00222218">
        <w:rPr>
          <w:lang w:val="bs-Latn-BA"/>
        </w:rPr>
        <w:tab/>
      </w:r>
      <w:r w:rsidR="00222218">
        <w:rPr>
          <w:lang w:val="bs-Latn-BA"/>
        </w:rPr>
        <w:tab/>
      </w:r>
      <w:r w:rsidR="00222218">
        <w:rPr>
          <w:lang w:val="bs-Latn-BA"/>
        </w:rPr>
        <w:tab/>
        <w:t>Akademska 202</w:t>
      </w:r>
      <w:r w:rsidR="002C7372">
        <w:rPr>
          <w:lang w:val="bs-Latn-BA"/>
        </w:rPr>
        <w:t>4.</w:t>
      </w:r>
      <w:r w:rsidR="00222218">
        <w:rPr>
          <w:lang w:val="bs-Latn-BA"/>
        </w:rPr>
        <w:t>/202</w:t>
      </w:r>
      <w:r w:rsidR="002C7372">
        <w:rPr>
          <w:lang w:val="bs-Latn-BA"/>
        </w:rPr>
        <w:t>5</w:t>
      </w:r>
    </w:p>
    <w:p w14:paraId="31C0E581" w14:textId="77777777" w:rsidR="002C7372" w:rsidRDefault="004D09AD" w:rsidP="004D09AD">
      <w:pPr>
        <w:rPr>
          <w:lang w:val="bs-Latn-BA"/>
        </w:rPr>
      </w:pPr>
      <w:r w:rsidRPr="004D09AD">
        <w:rPr>
          <w:lang w:val="bs-Latn-BA"/>
        </w:rPr>
        <w:t>Odsjek za anglistiku</w:t>
      </w:r>
    </w:p>
    <w:p w14:paraId="4210FDB3" w14:textId="6FB39981" w:rsidR="004D09AD" w:rsidRDefault="002C7372" w:rsidP="002C7372">
      <w:pPr>
        <w:jc w:val="center"/>
        <w:rPr>
          <w:lang w:val="bs-Latn-BA"/>
        </w:rPr>
      </w:pPr>
      <w:r>
        <w:rPr>
          <w:lang w:val="bs-Latn-BA"/>
        </w:rPr>
        <w:t>Savremeni američki roman</w:t>
      </w:r>
    </w:p>
    <w:p w14:paraId="57A93618" w14:textId="60A4176E" w:rsidR="00446ADC" w:rsidRPr="004D09AD" w:rsidRDefault="00446ADC" w:rsidP="002C7372">
      <w:pPr>
        <w:jc w:val="center"/>
        <w:rPr>
          <w:lang w:val="bs-Latn-BA"/>
        </w:rPr>
      </w:pPr>
      <w:r>
        <w:rPr>
          <w:lang w:val="bs-Latn-BA"/>
        </w:rPr>
        <w:t>Rezultat završnog ispita od 28. 1. 2025.</w:t>
      </w:r>
    </w:p>
    <w:tbl>
      <w:tblPr>
        <w:tblStyle w:val="TableGrid"/>
        <w:tblW w:w="2547" w:type="dxa"/>
        <w:tblLayout w:type="fixed"/>
        <w:tblLook w:val="04A0" w:firstRow="1" w:lastRow="0" w:firstColumn="1" w:lastColumn="0" w:noHBand="0" w:noVBand="1"/>
      </w:tblPr>
      <w:tblGrid>
        <w:gridCol w:w="1321"/>
        <w:gridCol w:w="1226"/>
      </w:tblGrid>
      <w:tr w:rsidR="0083780C" w:rsidRPr="004D09AD" w14:paraId="6F688394" w14:textId="77777777" w:rsidTr="0083780C">
        <w:tc>
          <w:tcPr>
            <w:tcW w:w="1321" w:type="dxa"/>
          </w:tcPr>
          <w:p w14:paraId="449A2B73" w14:textId="77777777" w:rsidR="0083780C" w:rsidRPr="004D00D0" w:rsidRDefault="0083780C" w:rsidP="004D09AD">
            <w:pPr>
              <w:spacing w:after="160" w:line="259" w:lineRule="auto"/>
              <w:rPr>
                <w:sz w:val="20"/>
                <w:szCs w:val="20"/>
                <w:lang w:val="bs-Latn-BA"/>
              </w:rPr>
            </w:pPr>
            <w:bookmarkStart w:id="0" w:name="_Hlk55991363"/>
            <w:r w:rsidRPr="004D00D0">
              <w:rPr>
                <w:sz w:val="20"/>
                <w:szCs w:val="20"/>
                <w:lang w:val="bs-Latn-BA"/>
              </w:rPr>
              <w:t>Br. indeksa</w:t>
            </w:r>
          </w:p>
        </w:tc>
        <w:tc>
          <w:tcPr>
            <w:tcW w:w="1226" w:type="dxa"/>
          </w:tcPr>
          <w:p w14:paraId="4E9BC986" w14:textId="77777777" w:rsidR="0083780C" w:rsidRDefault="0083780C" w:rsidP="004D09AD">
            <w:pPr>
              <w:spacing w:after="160" w:line="259" w:lineRule="auto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Bodovi</w:t>
            </w:r>
          </w:p>
          <w:p w14:paraId="45AD8F09" w14:textId="228DA062" w:rsidR="0083780C" w:rsidRPr="004D00D0" w:rsidRDefault="0083780C" w:rsidP="004D09AD">
            <w:pPr>
              <w:spacing w:after="160" w:line="259" w:lineRule="auto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(0/100)</w:t>
            </w:r>
          </w:p>
        </w:tc>
      </w:tr>
      <w:tr w:rsidR="0083780C" w:rsidRPr="004D09AD" w14:paraId="77517EFD" w14:textId="77777777" w:rsidTr="0083780C">
        <w:tc>
          <w:tcPr>
            <w:tcW w:w="1321" w:type="dxa"/>
          </w:tcPr>
          <w:p w14:paraId="06514C0D" w14:textId="3B66E8F7" w:rsidR="0083780C" w:rsidRPr="004D09AD" w:rsidRDefault="0083780C" w:rsidP="004D09AD">
            <w:pPr>
              <w:spacing w:after="160" w:line="259" w:lineRule="auto"/>
              <w:rPr>
                <w:lang w:val="bs-Latn-BA"/>
              </w:rPr>
            </w:pPr>
            <w:r>
              <w:rPr>
                <w:lang w:val="bs-Latn-BA"/>
              </w:rPr>
              <w:t>4024/2023</w:t>
            </w:r>
          </w:p>
        </w:tc>
        <w:tc>
          <w:tcPr>
            <w:tcW w:w="1226" w:type="dxa"/>
          </w:tcPr>
          <w:p w14:paraId="073BAA75" w14:textId="1B6E2717" w:rsidR="0083780C" w:rsidRPr="004D09AD" w:rsidRDefault="0083780C" w:rsidP="004D09AD">
            <w:pPr>
              <w:spacing w:after="160" w:line="259" w:lineRule="auto"/>
              <w:rPr>
                <w:lang w:val="bs-Latn-BA"/>
              </w:rPr>
            </w:pPr>
            <w:r>
              <w:rPr>
                <w:lang w:val="bs-Latn-BA"/>
              </w:rPr>
              <w:t>73</w:t>
            </w:r>
          </w:p>
        </w:tc>
      </w:tr>
      <w:tr w:rsidR="0083780C" w:rsidRPr="004D09AD" w14:paraId="247BB457" w14:textId="77777777" w:rsidTr="0083780C">
        <w:tc>
          <w:tcPr>
            <w:tcW w:w="1321" w:type="dxa"/>
          </w:tcPr>
          <w:p w14:paraId="23621E5E" w14:textId="4B74A619" w:rsidR="0083780C" w:rsidRPr="004D09AD" w:rsidRDefault="0083780C" w:rsidP="004D09AD">
            <w:pPr>
              <w:rPr>
                <w:lang w:val="bs-Latn-BA"/>
              </w:rPr>
            </w:pPr>
            <w:r>
              <w:rPr>
                <w:lang w:val="bs-Latn-BA"/>
              </w:rPr>
              <w:t>4031/2023</w:t>
            </w:r>
          </w:p>
        </w:tc>
        <w:tc>
          <w:tcPr>
            <w:tcW w:w="1226" w:type="dxa"/>
          </w:tcPr>
          <w:p w14:paraId="034D733A" w14:textId="6092B29B" w:rsidR="0083780C" w:rsidRPr="004D09AD" w:rsidRDefault="0083780C" w:rsidP="004D09AD">
            <w:pPr>
              <w:rPr>
                <w:lang w:val="bs-Latn-BA"/>
              </w:rPr>
            </w:pPr>
            <w:r>
              <w:rPr>
                <w:lang w:val="bs-Latn-BA"/>
              </w:rPr>
              <w:t>93</w:t>
            </w:r>
          </w:p>
        </w:tc>
      </w:tr>
      <w:tr w:rsidR="0083780C" w:rsidRPr="004D09AD" w14:paraId="736920FB" w14:textId="77777777" w:rsidTr="0083780C">
        <w:tc>
          <w:tcPr>
            <w:tcW w:w="1321" w:type="dxa"/>
          </w:tcPr>
          <w:p w14:paraId="0D9270BD" w14:textId="43076A8F" w:rsidR="0083780C" w:rsidRPr="004D09AD" w:rsidRDefault="0083780C" w:rsidP="004D09AD">
            <w:pPr>
              <w:rPr>
                <w:lang w:val="bs-Latn-BA"/>
              </w:rPr>
            </w:pPr>
            <w:r>
              <w:rPr>
                <w:lang w:val="bs-Latn-BA"/>
              </w:rPr>
              <w:t>3918/2023</w:t>
            </w:r>
          </w:p>
        </w:tc>
        <w:tc>
          <w:tcPr>
            <w:tcW w:w="1226" w:type="dxa"/>
          </w:tcPr>
          <w:p w14:paraId="56081E51" w14:textId="388DFCF5" w:rsidR="0083780C" w:rsidRPr="004D09AD" w:rsidRDefault="0083780C" w:rsidP="004D09AD">
            <w:pPr>
              <w:rPr>
                <w:lang w:val="bs-Latn-BA"/>
              </w:rPr>
            </w:pPr>
            <w:r>
              <w:rPr>
                <w:lang w:val="bs-Latn-BA"/>
              </w:rPr>
              <w:t>100</w:t>
            </w:r>
          </w:p>
        </w:tc>
      </w:tr>
    </w:tbl>
    <w:bookmarkEnd w:id="0"/>
    <w:p w14:paraId="108EC7B9" w14:textId="575F4958" w:rsidR="009067F8" w:rsidRDefault="0083780C" w:rsidP="0083780C">
      <w:r>
        <w:t xml:space="preserve">Uvid u rad i upis ocjene: ponedjeljak, </w:t>
      </w:r>
      <w:r w:rsidR="00147439">
        <w:t>3. 2. 2025. godine u 10.00 sati u kabinetu 208/IV.</w:t>
      </w:r>
    </w:p>
    <w:sectPr w:rsidR="009067F8" w:rsidSect="0083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F8"/>
    <w:rsid w:val="00005D95"/>
    <w:rsid w:val="000177E9"/>
    <w:rsid w:val="000533E4"/>
    <w:rsid w:val="000905A5"/>
    <w:rsid w:val="00092AD1"/>
    <w:rsid w:val="000B37CC"/>
    <w:rsid w:val="000F1002"/>
    <w:rsid w:val="00111AE5"/>
    <w:rsid w:val="00143C06"/>
    <w:rsid w:val="00147439"/>
    <w:rsid w:val="00184D28"/>
    <w:rsid w:val="00184E93"/>
    <w:rsid w:val="001A1B29"/>
    <w:rsid w:val="00222218"/>
    <w:rsid w:val="002238A7"/>
    <w:rsid w:val="002746A9"/>
    <w:rsid w:val="00297C8D"/>
    <w:rsid w:val="002C7372"/>
    <w:rsid w:val="002D2A0F"/>
    <w:rsid w:val="002E463D"/>
    <w:rsid w:val="00302481"/>
    <w:rsid w:val="00316211"/>
    <w:rsid w:val="003364BA"/>
    <w:rsid w:val="00361520"/>
    <w:rsid w:val="00382AF8"/>
    <w:rsid w:val="00446ADC"/>
    <w:rsid w:val="0048494C"/>
    <w:rsid w:val="00491769"/>
    <w:rsid w:val="00494963"/>
    <w:rsid w:val="004D00D0"/>
    <w:rsid w:val="004D09AD"/>
    <w:rsid w:val="00504294"/>
    <w:rsid w:val="00587CE8"/>
    <w:rsid w:val="005C4FB7"/>
    <w:rsid w:val="005D0B73"/>
    <w:rsid w:val="00607F02"/>
    <w:rsid w:val="00681570"/>
    <w:rsid w:val="00683A52"/>
    <w:rsid w:val="006F4C85"/>
    <w:rsid w:val="00706266"/>
    <w:rsid w:val="007141F4"/>
    <w:rsid w:val="00747D31"/>
    <w:rsid w:val="00792D54"/>
    <w:rsid w:val="007B0107"/>
    <w:rsid w:val="007B2247"/>
    <w:rsid w:val="007D5571"/>
    <w:rsid w:val="00814129"/>
    <w:rsid w:val="008323C3"/>
    <w:rsid w:val="00835528"/>
    <w:rsid w:val="0083780C"/>
    <w:rsid w:val="00860166"/>
    <w:rsid w:val="00865A7C"/>
    <w:rsid w:val="008B1845"/>
    <w:rsid w:val="008F7ECC"/>
    <w:rsid w:val="00905CA4"/>
    <w:rsid w:val="009067F8"/>
    <w:rsid w:val="00924983"/>
    <w:rsid w:val="00925BEA"/>
    <w:rsid w:val="00927EBB"/>
    <w:rsid w:val="00A068EF"/>
    <w:rsid w:val="00B158B0"/>
    <w:rsid w:val="00BE38C0"/>
    <w:rsid w:val="00C07452"/>
    <w:rsid w:val="00C53470"/>
    <w:rsid w:val="00C746DD"/>
    <w:rsid w:val="00C95AD6"/>
    <w:rsid w:val="00CF205F"/>
    <w:rsid w:val="00D5577C"/>
    <w:rsid w:val="00D61AC2"/>
    <w:rsid w:val="00D74392"/>
    <w:rsid w:val="00D76CCA"/>
    <w:rsid w:val="00D918A2"/>
    <w:rsid w:val="00E15E12"/>
    <w:rsid w:val="00E22C21"/>
    <w:rsid w:val="00E65CBC"/>
    <w:rsid w:val="00E87D00"/>
    <w:rsid w:val="00EA7B40"/>
    <w:rsid w:val="00EB681F"/>
    <w:rsid w:val="00EC70FB"/>
    <w:rsid w:val="00F05E49"/>
    <w:rsid w:val="00F62885"/>
    <w:rsid w:val="00FA0E3A"/>
    <w:rsid w:val="00FA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079B"/>
  <w15:chartTrackingRefBased/>
  <w15:docId w15:val="{6889D17E-4A29-4A1B-A3FF-3AD99C95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7F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Kondali</dc:creator>
  <cp:keywords/>
  <dc:description/>
  <cp:lastModifiedBy>Ksenija Kondali</cp:lastModifiedBy>
  <cp:revision>5</cp:revision>
  <dcterms:created xsi:type="dcterms:W3CDTF">2025-01-30T22:05:00Z</dcterms:created>
  <dcterms:modified xsi:type="dcterms:W3CDTF">2025-01-30T22:08:00Z</dcterms:modified>
</cp:coreProperties>
</file>