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E7" w:rsidRPr="00CA0DE7" w:rsidRDefault="00CA0DE7" w:rsidP="00CA0DE7">
      <w:pPr>
        <w:rPr>
          <w:rFonts w:cstheme="minorHAnsi"/>
          <w:b/>
          <w:sz w:val="24"/>
          <w:szCs w:val="24"/>
          <w:lang w:val="bs-Latn-BA"/>
        </w:rPr>
      </w:pPr>
      <w:r w:rsidRPr="00CA0DE7">
        <w:rPr>
          <w:rFonts w:cstheme="minorHAnsi"/>
          <w:b/>
          <w:sz w:val="24"/>
          <w:szCs w:val="24"/>
          <w:lang w:val="bs-Latn-BA"/>
        </w:rPr>
        <w:t>IP OSNOVE TRAUMATSKE</w:t>
      </w:r>
      <w:r w:rsidR="00B2124A">
        <w:rPr>
          <w:rFonts w:cstheme="minorHAnsi"/>
          <w:b/>
          <w:sz w:val="24"/>
          <w:szCs w:val="24"/>
          <w:lang w:val="bs-Latn-BA"/>
        </w:rPr>
        <w:t xml:space="preserve"> PSIHOLOGIJE – REDOVNI</w:t>
      </w:r>
      <w:r w:rsidR="000D6E4E">
        <w:rPr>
          <w:rFonts w:cstheme="minorHAnsi"/>
          <w:b/>
          <w:sz w:val="24"/>
          <w:szCs w:val="24"/>
          <w:lang w:val="bs-Latn-BA"/>
        </w:rPr>
        <w:t xml:space="preserve"> ISPITNI</w:t>
      </w:r>
      <w:bookmarkStart w:id="0" w:name="_GoBack"/>
      <w:bookmarkEnd w:id="0"/>
      <w:r w:rsidRPr="00CA0DE7">
        <w:rPr>
          <w:rFonts w:cstheme="minorHAnsi"/>
          <w:b/>
          <w:sz w:val="24"/>
          <w:szCs w:val="24"/>
          <w:lang w:val="bs-Latn-BA"/>
        </w:rPr>
        <w:t xml:space="preserve"> ROK (1.7.2025.)</w:t>
      </w:r>
    </w:p>
    <w:tbl>
      <w:tblPr>
        <w:tblW w:w="2550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080"/>
      </w:tblGrid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ŠIFRA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CA0DE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bs-Latn-BA"/>
              </w:rPr>
              <w:t>ocjena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50102/2021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50066/2021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8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49489/2020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49977/2021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50424/2022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50628/2022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50457/2022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50031/2021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50349/2022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50365/2022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50085/2021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8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50361/2022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50013/2021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49975/2021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50350/2022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50530/2022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9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50454/2022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50366/2022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50245/2021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50425/2022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50139/2021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color w:val="000000"/>
                <w:sz w:val="24"/>
                <w:szCs w:val="24"/>
              </w:rPr>
              <w:t>50356/2022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45980/2014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50455/2022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50427/2022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10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50337/2021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50588/2022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8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50362/2022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50351/2022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50252/2021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50581/2022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50058/2021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50083/2021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50421/2022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50243/2021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50528/2022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50255/2021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lastRenderedPageBreak/>
              <w:t>50423/2022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48135/2917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10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50358/2022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50359/2022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50120/2021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50364/2022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50463/2022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8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50059/2021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50079/2021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8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50354/2022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50453/2022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50348/2022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10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color w:val="000000"/>
                <w:sz w:val="24"/>
                <w:szCs w:val="24"/>
              </w:rPr>
              <w:t>50458/2022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50044/2021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50086/2021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50459/2022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8</w:t>
            </w:r>
          </w:p>
        </w:tc>
      </w:tr>
      <w:tr w:rsidR="00CA0DE7" w:rsidRPr="00CA0DE7" w:rsidTr="00CA0DE7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A0DE7">
              <w:rPr>
                <w:rFonts w:eastAsia="Times New Roman" w:cstheme="minorHAnsi"/>
                <w:sz w:val="24"/>
                <w:szCs w:val="24"/>
              </w:rPr>
              <w:t>50460/2022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0DE7" w:rsidRPr="00CA0DE7" w:rsidRDefault="00CA0DE7" w:rsidP="005B45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0DE7">
              <w:rPr>
                <w:rFonts w:eastAsia="Times New Roman" w:cstheme="minorHAnsi"/>
                <w:b/>
                <w:bCs/>
                <w:sz w:val="24"/>
                <w:szCs w:val="24"/>
              </w:rPr>
              <w:t>8</w:t>
            </w:r>
          </w:p>
        </w:tc>
      </w:tr>
    </w:tbl>
    <w:p w:rsidR="00CA0DE7" w:rsidRPr="00CA0DE7" w:rsidRDefault="00CA0DE7" w:rsidP="00CA0DE7">
      <w:pPr>
        <w:rPr>
          <w:rFonts w:cstheme="minorHAnsi"/>
          <w:lang w:val="bs-Latn-BA"/>
        </w:rPr>
      </w:pPr>
    </w:p>
    <w:p w:rsidR="00CA0DE7" w:rsidRPr="00CA0DE7" w:rsidRDefault="00CA0DE7">
      <w:pPr>
        <w:rPr>
          <w:lang w:val="bs-Latn-BA"/>
        </w:rPr>
      </w:pPr>
    </w:p>
    <w:sectPr w:rsidR="00CA0DE7" w:rsidRPr="00CA0DE7" w:rsidSect="00CA0D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E7"/>
    <w:rsid w:val="000D6E4E"/>
    <w:rsid w:val="007137AF"/>
    <w:rsid w:val="00B2124A"/>
    <w:rsid w:val="00CA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 163</dc:creator>
  <cp:lastModifiedBy>Room 163</cp:lastModifiedBy>
  <cp:revision>3</cp:revision>
  <dcterms:created xsi:type="dcterms:W3CDTF">2025-07-11T11:42:00Z</dcterms:created>
  <dcterms:modified xsi:type="dcterms:W3CDTF">2025-07-11T11:54:00Z</dcterms:modified>
</cp:coreProperties>
</file>